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36713" w14:textId="50AE1D4E" w:rsidR="009C1046" w:rsidRPr="009C1046" w:rsidRDefault="000959D2" w:rsidP="009C1046">
      <w:pPr>
        <w:pStyle w:val="NormalWeb"/>
        <w:spacing w:before="0" w:beforeAutospacing="0" w:after="0" w:afterAutospacing="0"/>
        <w:textAlignment w:val="baseline"/>
        <w:rPr>
          <w:rFonts w:asciiTheme="majorHAnsi" w:hAnsiTheme="majorHAnsi" w:cstheme="majorHAnsi"/>
          <w:color w:val="365F91" w:themeColor="accent1" w:themeShade="BF"/>
          <w:sz w:val="28"/>
          <w:szCs w:val="28"/>
        </w:rPr>
      </w:pPr>
      <w:r w:rsidRPr="009C1046">
        <w:rPr>
          <w:rFonts w:asciiTheme="majorHAnsi" w:eastAsiaTheme="minorEastAsia" w:hAnsiTheme="majorHAnsi" w:cstheme="majorHAnsi"/>
          <w:b/>
          <w:bCs/>
          <w:iCs/>
          <w:color w:val="365F91" w:themeColor="accent1" w:themeShade="BF"/>
          <w:kern w:val="24"/>
          <w:sz w:val="28"/>
          <w:szCs w:val="28"/>
          <w:lang w:val="en-CA"/>
        </w:rPr>
        <w:t xml:space="preserve">Building </w:t>
      </w:r>
      <w:r w:rsidR="009C1046">
        <w:rPr>
          <w:rFonts w:asciiTheme="majorHAnsi" w:eastAsiaTheme="minorEastAsia" w:hAnsiTheme="majorHAnsi" w:cstheme="majorHAnsi"/>
          <w:b/>
          <w:bCs/>
          <w:iCs/>
          <w:color w:val="365F91" w:themeColor="accent1" w:themeShade="BF"/>
          <w:kern w:val="24"/>
          <w:sz w:val="28"/>
          <w:szCs w:val="28"/>
          <w:lang w:val="en-CA"/>
        </w:rPr>
        <w:t>healthy</w:t>
      </w:r>
      <w:r w:rsidRPr="009C1046">
        <w:rPr>
          <w:rFonts w:asciiTheme="majorHAnsi" w:eastAsiaTheme="minorEastAsia" w:hAnsiTheme="majorHAnsi" w:cstheme="majorHAnsi"/>
          <w:b/>
          <w:bCs/>
          <w:iCs/>
          <w:color w:val="365F91" w:themeColor="accent1" w:themeShade="BF"/>
          <w:kern w:val="24"/>
          <w:sz w:val="28"/>
          <w:szCs w:val="28"/>
          <w:lang w:val="en-CA"/>
        </w:rPr>
        <w:t xml:space="preserve"> relationships</w:t>
      </w:r>
      <w:r w:rsidR="009C1046" w:rsidRPr="009C1046">
        <w:rPr>
          <w:rFonts w:asciiTheme="majorHAnsi" w:eastAsiaTheme="minorEastAsia" w:hAnsiTheme="majorHAnsi" w:cstheme="majorHAnsi"/>
          <w:b/>
          <w:bCs/>
          <w:iCs/>
          <w:color w:val="365F91" w:themeColor="accent1" w:themeShade="BF"/>
          <w:kern w:val="24"/>
          <w:sz w:val="28"/>
          <w:szCs w:val="28"/>
          <w:lang w:val="en-CA"/>
        </w:rPr>
        <w:t xml:space="preserve"> </w:t>
      </w:r>
      <w:r w:rsidR="009C1046">
        <w:rPr>
          <w:rFonts w:asciiTheme="majorHAnsi" w:eastAsiaTheme="minorEastAsia" w:hAnsiTheme="majorHAnsi" w:cstheme="majorHAnsi"/>
          <w:b/>
          <w:bCs/>
          <w:iCs/>
          <w:color w:val="365F91" w:themeColor="accent1" w:themeShade="BF"/>
          <w:kern w:val="24"/>
          <w:sz w:val="28"/>
          <w:szCs w:val="28"/>
          <w:lang w:val="en-CA"/>
        </w:rPr>
        <w:t>between families and staff</w:t>
      </w:r>
    </w:p>
    <w:p w14:paraId="22AFA28E" w14:textId="77777777" w:rsidR="000959D2" w:rsidRPr="008F324B" w:rsidRDefault="000959D2" w:rsidP="000959D2">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0959D2" w:rsidRPr="008F324B" w14:paraId="77B42D60" w14:textId="77777777" w:rsidTr="001A3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tcPr>
          <w:p w14:paraId="46FBE0C0" w14:textId="77777777" w:rsidR="000959D2" w:rsidRPr="00DF34E2" w:rsidRDefault="000959D2" w:rsidP="001A3ED4">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Topic</w:t>
            </w:r>
          </w:p>
        </w:tc>
        <w:tc>
          <w:tcPr>
            <w:tcW w:w="8090" w:type="dxa"/>
            <w:tcBorders>
              <w:top w:val="single" w:sz="4" w:space="0" w:color="auto"/>
              <w:left w:val="single" w:sz="4" w:space="0" w:color="auto"/>
              <w:right w:val="single" w:sz="4" w:space="0" w:color="auto"/>
            </w:tcBorders>
            <w:shd w:val="clear" w:color="auto" w:fill="auto"/>
            <w:vAlign w:val="center"/>
          </w:tcPr>
          <w:p w14:paraId="47EA044F" w14:textId="77777777" w:rsidR="000959D2" w:rsidRPr="000E2053" w:rsidRDefault="000959D2" w:rsidP="001A3ED4">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rPr>
            </w:pPr>
            <w:r>
              <w:rPr>
                <w:rFonts w:ascii="Trebuchet MS" w:hAnsi="Trebuchet MS" w:cs="Arial"/>
                <w:i/>
                <w:iCs/>
                <w:color w:val="auto"/>
                <w:sz w:val="20"/>
                <w:szCs w:val="20"/>
              </w:rPr>
              <w:t>Relationships</w:t>
            </w:r>
          </w:p>
        </w:tc>
      </w:tr>
      <w:tr w:rsidR="000959D2" w:rsidRPr="008F324B" w14:paraId="51845C28" w14:textId="77777777" w:rsidTr="00014D71">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563DC48B" w14:textId="77777777" w:rsidR="000959D2" w:rsidRPr="00DF34E2" w:rsidRDefault="000959D2" w:rsidP="001A3ED4">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 xml:space="preserve">Goals </w:t>
            </w:r>
          </w:p>
          <w:p w14:paraId="1AA9EE54" w14:textId="77777777" w:rsidR="000959D2" w:rsidRPr="00DF34E2" w:rsidRDefault="000959D2" w:rsidP="001A3ED4">
            <w:pPr>
              <w:spacing w:after="0"/>
              <w:rPr>
                <w:rFonts w:ascii="Trebuchet MS" w:hAnsi="Trebuchet MS"/>
                <w:color w:val="76923C" w:themeColor="accent3" w:themeShade="BF"/>
                <w:sz w:val="20"/>
                <w:szCs w:val="20"/>
              </w:rPr>
            </w:pPr>
          </w:p>
        </w:tc>
        <w:tc>
          <w:tcPr>
            <w:tcW w:w="8090" w:type="dxa"/>
            <w:shd w:val="clear" w:color="auto" w:fill="auto"/>
            <w:vAlign w:val="center"/>
          </w:tcPr>
          <w:p w14:paraId="0428BA3A" w14:textId="77777777" w:rsidR="000959D2" w:rsidRDefault="000959D2" w:rsidP="001A3ED4">
            <w:pPr>
              <w:pStyle w:val="ListParagraph"/>
              <w:numPr>
                <w:ilvl w:val="0"/>
                <w:numId w:val="5"/>
              </w:numPr>
              <w:autoSpaceDE w:val="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lang w:val="en-US"/>
              </w:rPr>
            </w:pPr>
            <w:r>
              <w:rPr>
                <w:rFonts w:ascii="Trebuchet MS" w:hAnsi="Trebuchet MS" w:cs="Trebuchet MS"/>
                <w:sz w:val="20"/>
                <w:szCs w:val="20"/>
                <w:lang w:val="en-US"/>
              </w:rPr>
              <w:t>To understand the p</w:t>
            </w:r>
            <w:r w:rsidRPr="00FD6DDD">
              <w:rPr>
                <w:rFonts w:ascii="Trebuchet MS" w:hAnsi="Trebuchet MS" w:cs="Trebuchet MS"/>
                <w:sz w:val="20"/>
                <w:szCs w:val="20"/>
                <w:lang w:val="en-US"/>
              </w:rPr>
              <w:t>arental experience</w:t>
            </w:r>
            <w:r>
              <w:rPr>
                <w:rFonts w:ascii="Trebuchet MS" w:hAnsi="Trebuchet MS" w:cs="Trebuchet MS"/>
                <w:sz w:val="20"/>
                <w:szCs w:val="20"/>
                <w:lang w:val="en-US"/>
              </w:rPr>
              <w:t xml:space="preserve"> and parent infant separation</w:t>
            </w:r>
          </w:p>
          <w:p w14:paraId="297CEEE8" w14:textId="77777777" w:rsidR="000959D2" w:rsidRPr="00FD6DDD" w:rsidRDefault="000959D2" w:rsidP="001A3ED4">
            <w:pPr>
              <w:pStyle w:val="ListParagraph"/>
              <w:numPr>
                <w:ilvl w:val="0"/>
                <w:numId w:val="5"/>
              </w:numPr>
              <w:autoSpaceDE w:val="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lang w:val="en-US"/>
              </w:rPr>
            </w:pPr>
            <w:r>
              <w:rPr>
                <w:rFonts w:ascii="Trebuchet MS" w:hAnsi="Trebuchet MS" w:cs="Trebuchet MS"/>
                <w:sz w:val="20"/>
                <w:szCs w:val="20"/>
                <w:lang w:val="en-US"/>
              </w:rPr>
              <w:t>To understand the parent infant relationship and m</w:t>
            </w:r>
            <w:r w:rsidRPr="00FD6DDD">
              <w:rPr>
                <w:rFonts w:ascii="Trebuchet MS" w:hAnsi="Trebuchet MS" w:cs="Trebuchet MS"/>
                <w:sz w:val="20"/>
                <w:szCs w:val="20"/>
                <w:lang w:val="en-US"/>
              </w:rPr>
              <w:t>aternal holding environment</w:t>
            </w:r>
          </w:p>
          <w:p w14:paraId="38E5F7B9" w14:textId="77777777" w:rsidR="000959D2" w:rsidRPr="00FD6DDD" w:rsidRDefault="000959D2" w:rsidP="001A3ED4">
            <w:pPr>
              <w:pStyle w:val="ListParagraph"/>
              <w:numPr>
                <w:ilvl w:val="0"/>
                <w:numId w:val="5"/>
              </w:numPr>
              <w:autoSpaceDE w:val="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lang w:val="en-US"/>
              </w:rPr>
            </w:pPr>
            <w:r>
              <w:rPr>
                <w:rFonts w:ascii="Trebuchet MS" w:hAnsi="Trebuchet MS" w:cs="Trebuchet MS"/>
                <w:sz w:val="20"/>
                <w:szCs w:val="20"/>
                <w:lang w:val="en-US"/>
              </w:rPr>
              <w:t>To u</w:t>
            </w:r>
            <w:r w:rsidRPr="00FD6DDD">
              <w:rPr>
                <w:rFonts w:ascii="Trebuchet MS" w:hAnsi="Trebuchet MS" w:cs="Trebuchet MS"/>
                <w:sz w:val="20"/>
                <w:szCs w:val="20"/>
                <w:lang w:val="en-US"/>
              </w:rPr>
              <w:t>nderstand the perils of technology and the therapeutic nurse-parent relationship</w:t>
            </w:r>
          </w:p>
          <w:p w14:paraId="6F4D708D" w14:textId="77777777" w:rsidR="002665E3" w:rsidRDefault="000959D2" w:rsidP="002665E3">
            <w:pPr>
              <w:pStyle w:val="ListParagraph"/>
              <w:numPr>
                <w:ilvl w:val="0"/>
                <w:numId w:val="5"/>
              </w:numPr>
              <w:autoSpaceDE w:val="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lang w:val="en-US"/>
              </w:rPr>
            </w:pPr>
            <w:r>
              <w:rPr>
                <w:rFonts w:ascii="Trebuchet MS" w:hAnsi="Trebuchet MS" w:cs="Trebuchet MS"/>
                <w:sz w:val="20"/>
                <w:szCs w:val="20"/>
                <w:lang w:val="en-US"/>
              </w:rPr>
              <w:t>To understand the importance of r</w:t>
            </w:r>
            <w:r w:rsidRPr="00FD6DDD">
              <w:rPr>
                <w:rFonts w:ascii="Trebuchet MS" w:hAnsi="Trebuchet MS" w:cs="Trebuchet MS"/>
                <w:sz w:val="20"/>
                <w:szCs w:val="20"/>
                <w:lang w:val="en-US"/>
              </w:rPr>
              <w:t xml:space="preserve">esponding to parental needs </w:t>
            </w:r>
          </w:p>
          <w:p w14:paraId="59F61B5B" w14:textId="275ECEEA" w:rsidR="000959D2" w:rsidRPr="002665E3" w:rsidRDefault="002665E3" w:rsidP="002665E3">
            <w:pPr>
              <w:pStyle w:val="ListParagraph"/>
              <w:numPr>
                <w:ilvl w:val="0"/>
                <w:numId w:val="5"/>
              </w:numPr>
              <w:autoSpaceDE w:val="0"/>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lang w:val="en-US"/>
              </w:rPr>
            </w:pPr>
            <w:r>
              <w:rPr>
                <w:rFonts w:ascii="Trebuchet MS" w:hAnsi="Trebuchet MS" w:cs="Trebuchet MS"/>
                <w:sz w:val="20"/>
                <w:szCs w:val="20"/>
                <w:lang w:val="en-US"/>
              </w:rPr>
              <w:t xml:space="preserve">To </w:t>
            </w:r>
            <w:r w:rsidR="000959D2" w:rsidRPr="002665E3">
              <w:rPr>
                <w:rFonts w:ascii="Trebuchet MS" w:hAnsi="Trebuchet MS" w:cs="Trebuchet MS"/>
                <w:sz w:val="20"/>
                <w:szCs w:val="20"/>
              </w:rPr>
              <w:t>explore different strategies to create healthy partnerships</w:t>
            </w:r>
          </w:p>
        </w:tc>
      </w:tr>
      <w:tr w:rsidR="000959D2" w:rsidRPr="008F324B" w14:paraId="2A7E333A" w14:textId="77777777" w:rsidTr="00D36A00">
        <w:trPr>
          <w:trHeight w:val="1974"/>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5DD04C29" w14:textId="77777777" w:rsidR="000959D2" w:rsidRPr="00DF34E2" w:rsidRDefault="000959D2" w:rsidP="001A3ED4">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Materials</w:t>
            </w:r>
          </w:p>
        </w:tc>
        <w:tc>
          <w:tcPr>
            <w:tcW w:w="8090" w:type="dxa"/>
            <w:shd w:val="clear" w:color="auto" w:fill="auto"/>
            <w:vAlign w:val="center"/>
          </w:tcPr>
          <w:p w14:paraId="1B06B4BC" w14:textId="1BE64FCE" w:rsidR="000959D2" w:rsidRDefault="002665E3" w:rsidP="001A3ED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Information on current literature regarding</w:t>
            </w:r>
            <w:r w:rsidR="000959D2">
              <w:rPr>
                <w:rFonts w:ascii="Trebuchet MS" w:hAnsi="Trebuchet MS" w:cs="Trebuchet MS"/>
                <w:sz w:val="20"/>
                <w:szCs w:val="20"/>
              </w:rPr>
              <w:t xml:space="preserve"> the impact of the NICU experience and normal parental behaviour</w:t>
            </w:r>
            <w:r w:rsidR="009C6580">
              <w:rPr>
                <w:rFonts w:ascii="Trebuchet MS" w:hAnsi="Trebuchet MS" w:cs="Trebuchet MS"/>
                <w:sz w:val="20"/>
                <w:szCs w:val="20"/>
              </w:rPr>
              <w:t xml:space="preserve"> </w:t>
            </w:r>
          </w:p>
          <w:p w14:paraId="6B506317" w14:textId="71BB331E" w:rsidR="000959D2" w:rsidRDefault="002665E3" w:rsidP="001A3ED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D</w:t>
            </w:r>
            <w:r w:rsidR="000959D2">
              <w:rPr>
                <w:rFonts w:ascii="Trebuchet MS" w:hAnsi="Trebuchet MS" w:cs="Trebuchet MS"/>
                <w:sz w:val="20"/>
                <w:szCs w:val="20"/>
              </w:rPr>
              <w:t>iscuss</w:t>
            </w:r>
            <w:r w:rsidR="00D36A00">
              <w:rPr>
                <w:rFonts w:ascii="Trebuchet MS" w:hAnsi="Trebuchet MS" w:cs="Trebuchet MS"/>
                <w:sz w:val="20"/>
                <w:szCs w:val="20"/>
              </w:rPr>
              <w:t>ion</w:t>
            </w:r>
            <w:r w:rsidR="00ED01DC">
              <w:rPr>
                <w:rFonts w:ascii="Trebuchet MS" w:hAnsi="Trebuchet MS" w:cs="Trebuchet MS"/>
                <w:sz w:val="20"/>
                <w:szCs w:val="20"/>
              </w:rPr>
              <w:t xml:space="preserve"> materials</w:t>
            </w:r>
            <w:r w:rsidR="00D36A00">
              <w:rPr>
                <w:rFonts w:ascii="Trebuchet MS" w:hAnsi="Trebuchet MS" w:cs="Trebuchet MS"/>
                <w:sz w:val="20"/>
                <w:szCs w:val="20"/>
              </w:rPr>
              <w:t xml:space="preserve"> on </w:t>
            </w:r>
            <w:r w:rsidR="000959D2">
              <w:rPr>
                <w:rFonts w:ascii="Trebuchet MS" w:hAnsi="Trebuchet MS" w:cs="Trebuchet MS"/>
                <w:sz w:val="20"/>
                <w:szCs w:val="20"/>
              </w:rPr>
              <w:t>the complexities of the NICU and ways to support a caring relationship</w:t>
            </w:r>
            <w:r w:rsidR="009C6580">
              <w:rPr>
                <w:rFonts w:ascii="Trebuchet MS" w:hAnsi="Trebuchet MS" w:cs="Trebuchet MS"/>
                <w:sz w:val="20"/>
                <w:szCs w:val="20"/>
              </w:rPr>
              <w:t xml:space="preserve"> </w:t>
            </w:r>
          </w:p>
          <w:p w14:paraId="05F65E8C" w14:textId="5B36A217" w:rsidR="000959D2" w:rsidRDefault="000959D2" w:rsidP="001A3ED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Role play</w:t>
            </w:r>
            <w:r w:rsidR="002665E3">
              <w:rPr>
                <w:rFonts w:ascii="Trebuchet MS" w:hAnsi="Trebuchet MS" w:cs="Trebuchet MS"/>
                <w:sz w:val="20"/>
                <w:szCs w:val="20"/>
              </w:rPr>
              <w:t xml:space="preserve"> exercises</w:t>
            </w:r>
            <w:r w:rsidR="00D36A00">
              <w:rPr>
                <w:rFonts w:ascii="Trebuchet MS" w:hAnsi="Trebuchet MS" w:cs="Trebuchet MS"/>
                <w:sz w:val="20"/>
                <w:szCs w:val="20"/>
              </w:rPr>
              <w:t xml:space="preserve"> </w:t>
            </w:r>
            <w:r w:rsidR="009C6580">
              <w:rPr>
                <w:rFonts w:ascii="Trebuchet MS" w:hAnsi="Trebuchet MS" w:cs="Trebuchet MS"/>
                <w:sz w:val="20"/>
                <w:szCs w:val="20"/>
              </w:rPr>
              <w:t xml:space="preserve"> that</w:t>
            </w:r>
            <w:r w:rsidR="00A108D2">
              <w:rPr>
                <w:rFonts w:ascii="Trebuchet MS" w:hAnsi="Trebuchet MS" w:cs="Trebuchet MS"/>
                <w:sz w:val="20"/>
                <w:szCs w:val="20"/>
              </w:rPr>
              <w:t xml:space="preserve"> illustrate relationship building </w:t>
            </w:r>
            <w:r w:rsidR="00D36A00">
              <w:rPr>
                <w:rFonts w:ascii="Trebuchet MS" w:hAnsi="Trebuchet MS" w:cs="Trebuchet MS"/>
                <w:sz w:val="20"/>
                <w:szCs w:val="20"/>
              </w:rPr>
              <w:t xml:space="preserve">between </w:t>
            </w:r>
            <w:r w:rsidR="00A231F5">
              <w:rPr>
                <w:rFonts w:ascii="Trebuchet MS" w:hAnsi="Trebuchet MS" w:cs="Trebuchet MS"/>
                <w:sz w:val="20"/>
                <w:szCs w:val="20"/>
              </w:rPr>
              <w:t xml:space="preserve">NICU </w:t>
            </w:r>
            <w:r w:rsidR="00D36A00">
              <w:rPr>
                <w:rFonts w:ascii="Trebuchet MS" w:hAnsi="Trebuchet MS" w:cs="Trebuchet MS"/>
                <w:sz w:val="20"/>
                <w:szCs w:val="20"/>
              </w:rPr>
              <w:t>staff and parents</w:t>
            </w:r>
          </w:p>
          <w:p w14:paraId="5795D7A1" w14:textId="10C6AA52" w:rsidR="000959D2" w:rsidRPr="00D7604E" w:rsidRDefault="00D36A00" w:rsidP="00D36A0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Feedback from</w:t>
            </w:r>
            <w:r w:rsidR="002665E3">
              <w:rPr>
                <w:rFonts w:ascii="Trebuchet MS" w:hAnsi="Trebuchet MS" w:cs="Trebuchet MS"/>
                <w:sz w:val="20"/>
                <w:szCs w:val="20"/>
              </w:rPr>
              <w:t xml:space="preserve"> veteran parents</w:t>
            </w:r>
            <w:r>
              <w:rPr>
                <w:rFonts w:ascii="Trebuchet MS" w:hAnsi="Trebuchet MS" w:cs="Trebuchet MS"/>
                <w:sz w:val="20"/>
                <w:szCs w:val="20"/>
              </w:rPr>
              <w:t xml:space="preserve"> on</w:t>
            </w:r>
            <w:r w:rsidR="000959D2">
              <w:rPr>
                <w:rFonts w:ascii="Trebuchet MS" w:hAnsi="Trebuchet MS" w:cs="Trebuchet MS"/>
                <w:sz w:val="20"/>
                <w:szCs w:val="20"/>
              </w:rPr>
              <w:t xml:space="preserve"> “what works well, what could work better”</w:t>
            </w:r>
            <w:r w:rsidR="000959D2" w:rsidRPr="00D7604E">
              <w:rPr>
                <w:rFonts w:ascii="Trebuchet MS" w:hAnsi="Trebuchet MS" w:cs="Trebuchet MS"/>
                <w:sz w:val="20"/>
                <w:szCs w:val="20"/>
              </w:rPr>
              <w:t xml:space="preserve"> </w:t>
            </w:r>
          </w:p>
        </w:tc>
      </w:tr>
      <w:tr w:rsidR="000959D2" w:rsidRPr="008F324B" w14:paraId="15083082" w14:textId="77777777" w:rsidTr="001A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467FF596" w14:textId="77777777" w:rsidR="000959D2" w:rsidRPr="00DF34E2" w:rsidRDefault="000959D2" w:rsidP="001A3ED4">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Key Messages</w:t>
            </w:r>
          </w:p>
          <w:p w14:paraId="35FD5A34" w14:textId="77777777" w:rsidR="000959D2" w:rsidRPr="00DF34E2" w:rsidRDefault="000959D2" w:rsidP="001A3ED4">
            <w:pPr>
              <w:spacing w:after="0"/>
              <w:rPr>
                <w:rFonts w:ascii="Trebuchet MS" w:hAnsi="Trebuchet MS"/>
                <w:color w:val="76923C" w:themeColor="accent3" w:themeShade="BF"/>
                <w:sz w:val="20"/>
                <w:szCs w:val="20"/>
              </w:rPr>
            </w:pPr>
          </w:p>
        </w:tc>
        <w:tc>
          <w:tcPr>
            <w:tcW w:w="8090" w:type="dxa"/>
            <w:shd w:val="clear" w:color="auto" w:fill="auto"/>
            <w:vAlign w:val="center"/>
          </w:tcPr>
          <w:p w14:paraId="537A4725" w14:textId="5C42E607" w:rsidR="000959D2" w:rsidRPr="002665E3" w:rsidRDefault="000959D2" w:rsidP="002665E3">
            <w:pPr>
              <w:pStyle w:val="ListParagraph"/>
              <w:numPr>
                <w:ilvl w:val="0"/>
                <w:numId w:val="31"/>
              </w:numPr>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sidRPr="002665E3">
              <w:rPr>
                <w:rFonts w:ascii="Trebuchet MS" w:hAnsi="Trebuchet MS"/>
                <w:color w:val="000000" w:themeColor="text1"/>
                <w:sz w:val="20"/>
                <w:szCs w:val="20"/>
              </w:rPr>
              <w:t>Understanding the parental experience, the infant parent relationship</w:t>
            </w:r>
            <w:r w:rsidR="00ED01DC">
              <w:rPr>
                <w:rFonts w:ascii="Trebuchet MS" w:hAnsi="Trebuchet MS"/>
                <w:color w:val="000000" w:themeColor="text1"/>
                <w:sz w:val="20"/>
                <w:szCs w:val="20"/>
              </w:rPr>
              <w:t>,</w:t>
            </w:r>
            <w:r w:rsidRPr="002665E3">
              <w:rPr>
                <w:rFonts w:ascii="Trebuchet MS" w:hAnsi="Trebuchet MS"/>
                <w:color w:val="000000" w:themeColor="text1"/>
                <w:sz w:val="20"/>
                <w:szCs w:val="20"/>
              </w:rPr>
              <w:t xml:space="preserve"> and the inherent perils of an </w:t>
            </w:r>
            <w:r w:rsidR="00D36A00">
              <w:rPr>
                <w:rFonts w:ascii="Trebuchet MS" w:hAnsi="Trebuchet MS"/>
                <w:color w:val="000000" w:themeColor="text1"/>
                <w:sz w:val="20"/>
                <w:szCs w:val="20"/>
              </w:rPr>
              <w:t>NICU</w:t>
            </w:r>
            <w:r w:rsidRPr="002665E3">
              <w:rPr>
                <w:rFonts w:ascii="Trebuchet MS" w:hAnsi="Trebuchet MS"/>
                <w:color w:val="000000" w:themeColor="text1"/>
                <w:sz w:val="20"/>
                <w:szCs w:val="20"/>
              </w:rPr>
              <w:t xml:space="preserve"> provide</w:t>
            </w:r>
            <w:r w:rsidR="00D36A00">
              <w:rPr>
                <w:rFonts w:ascii="Trebuchet MS" w:hAnsi="Trebuchet MS"/>
                <w:color w:val="000000" w:themeColor="text1"/>
                <w:sz w:val="20"/>
                <w:szCs w:val="20"/>
              </w:rPr>
              <w:t>s</w:t>
            </w:r>
            <w:r w:rsidRPr="002665E3">
              <w:rPr>
                <w:rFonts w:ascii="Trebuchet MS" w:hAnsi="Trebuchet MS"/>
                <w:color w:val="000000" w:themeColor="text1"/>
                <w:sz w:val="20"/>
                <w:szCs w:val="20"/>
              </w:rPr>
              <w:t xml:space="preserve"> a foundation for  effective and caring communication  that strengthens partnerships</w:t>
            </w:r>
          </w:p>
        </w:tc>
      </w:tr>
      <w:tr w:rsidR="000959D2" w:rsidRPr="008F324B" w14:paraId="18533797" w14:textId="77777777" w:rsidTr="001A3ED4">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7639AB70" w14:textId="77777777" w:rsidR="000959D2" w:rsidRPr="00DF34E2" w:rsidRDefault="000959D2" w:rsidP="001A3ED4">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Measuring Success</w:t>
            </w:r>
          </w:p>
        </w:tc>
        <w:tc>
          <w:tcPr>
            <w:tcW w:w="8090" w:type="dxa"/>
            <w:shd w:val="clear" w:color="auto" w:fill="auto"/>
            <w:vAlign w:val="center"/>
          </w:tcPr>
          <w:p w14:paraId="1D72DB14" w14:textId="77777777" w:rsidR="000959D2" w:rsidRDefault="000959D2" w:rsidP="001A3ED4">
            <w:pPr>
              <w:pStyle w:val="ListParagraph"/>
              <w:numPr>
                <w:ilvl w:val="0"/>
                <w:numId w:val="5"/>
              </w:num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sidRPr="00D7604E">
              <w:rPr>
                <w:rFonts w:ascii="Trebuchet MS" w:hAnsi="Trebuchet MS" w:cs="Trebuchet MS"/>
                <w:sz w:val="20"/>
                <w:szCs w:val="20"/>
              </w:rPr>
              <w:t xml:space="preserve">Families and staff will feel engaged </w:t>
            </w:r>
            <w:r>
              <w:rPr>
                <w:rFonts w:ascii="Trebuchet MS" w:hAnsi="Trebuchet MS" w:cs="Trebuchet MS"/>
                <w:sz w:val="20"/>
                <w:szCs w:val="20"/>
              </w:rPr>
              <w:t>and valued while providing care</w:t>
            </w:r>
          </w:p>
          <w:p w14:paraId="5A4B5D9D" w14:textId="3151D20A" w:rsidR="000959D2" w:rsidRPr="002F37FF" w:rsidRDefault="00750642" w:rsidP="001A3ED4">
            <w:pPr>
              <w:pStyle w:val="ListParagraph"/>
              <w:numPr>
                <w:ilvl w:val="0"/>
                <w:numId w:val="5"/>
              </w:num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Staff will have i</w:t>
            </w:r>
            <w:r w:rsidR="000959D2">
              <w:rPr>
                <w:rFonts w:ascii="Trebuchet MS" w:hAnsi="Trebuchet MS" w:cs="Trebuchet MS"/>
                <w:sz w:val="20"/>
                <w:szCs w:val="20"/>
              </w:rPr>
              <w:t>mproved work satisfaction</w:t>
            </w:r>
          </w:p>
        </w:tc>
      </w:tr>
      <w:tr w:rsidR="000959D2" w:rsidRPr="008F324B" w14:paraId="5B0C9319" w14:textId="77777777" w:rsidTr="001A3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4B885061" w14:textId="77777777" w:rsidR="000959D2" w:rsidRPr="00DF34E2" w:rsidRDefault="000959D2" w:rsidP="001A3ED4">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Reflections</w:t>
            </w:r>
          </w:p>
          <w:p w14:paraId="47807FBD" w14:textId="77777777" w:rsidR="000959D2" w:rsidRPr="00DF34E2" w:rsidRDefault="000959D2" w:rsidP="001A3ED4">
            <w:pPr>
              <w:spacing w:after="0"/>
              <w:rPr>
                <w:rFonts w:ascii="Trebuchet MS" w:hAnsi="Trebuchet MS"/>
                <w:color w:val="76923C" w:themeColor="accent3" w:themeShade="BF"/>
                <w:sz w:val="20"/>
                <w:szCs w:val="20"/>
              </w:rPr>
            </w:pPr>
          </w:p>
        </w:tc>
        <w:tc>
          <w:tcPr>
            <w:tcW w:w="8090" w:type="dxa"/>
            <w:shd w:val="clear" w:color="auto" w:fill="auto"/>
            <w:vAlign w:val="center"/>
          </w:tcPr>
          <w:p w14:paraId="27B16215" w14:textId="2C835B78" w:rsidR="000959D2" w:rsidRPr="00D7604E" w:rsidRDefault="000959D2" w:rsidP="001A3ED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7604E">
              <w:rPr>
                <w:rFonts w:ascii="Trebuchet MS" w:hAnsi="Trebuchet MS"/>
                <w:sz w:val="20"/>
                <w:szCs w:val="20"/>
              </w:rPr>
              <w:t>Participants are encouraged to provide written feedback on</w:t>
            </w:r>
            <w:r w:rsidR="00D36A00">
              <w:rPr>
                <w:rFonts w:ascii="Trebuchet MS" w:hAnsi="Trebuchet MS"/>
                <w:sz w:val="20"/>
                <w:szCs w:val="20"/>
              </w:rPr>
              <w:t xml:space="preserve"> the usefulness of the session</w:t>
            </w:r>
          </w:p>
        </w:tc>
      </w:tr>
    </w:tbl>
    <w:p w14:paraId="0C740D43" w14:textId="77777777" w:rsidR="000959D2" w:rsidRDefault="000959D2" w:rsidP="000959D2">
      <w:pPr>
        <w:spacing w:after="0"/>
        <w:rPr>
          <w:rFonts w:ascii="Trebuchet MS" w:hAnsi="Trebuchet MS" w:cs="Arial"/>
          <w:b/>
          <w:sz w:val="20"/>
          <w:szCs w:val="20"/>
        </w:rPr>
      </w:pPr>
    </w:p>
    <w:p w14:paraId="43251280" w14:textId="7AE359B5" w:rsidR="000959D2" w:rsidRPr="000959D2" w:rsidRDefault="000959D2" w:rsidP="000959D2">
      <w:pPr>
        <w:spacing w:after="0" w:line="240" w:lineRule="auto"/>
        <w:rPr>
          <w:rFonts w:ascii="Trebuchet MS" w:hAnsi="Trebuchet MS" w:cs="Arial"/>
          <w:b/>
          <w:sz w:val="20"/>
          <w:szCs w:val="20"/>
        </w:rPr>
      </w:pPr>
      <w:r>
        <w:rPr>
          <w:rFonts w:ascii="Trebuchet MS" w:hAnsi="Trebuchet MS" w:cs="Arial"/>
          <w:b/>
          <w:sz w:val="20"/>
          <w:szCs w:val="20"/>
        </w:rPr>
        <w:br w:type="page"/>
      </w:r>
    </w:p>
    <w:p w14:paraId="29E20B0B" w14:textId="62AB24C5" w:rsidR="00495391" w:rsidRPr="00DF34E2" w:rsidRDefault="00C2129E" w:rsidP="00DF34E2">
      <w:pPr>
        <w:pStyle w:val="Heading1"/>
      </w:pPr>
      <w:r>
        <w:lastRenderedPageBreak/>
        <w:t>Communication</w:t>
      </w:r>
    </w:p>
    <w:p w14:paraId="4C13D4F0" w14:textId="77777777" w:rsidR="00640C6A" w:rsidRPr="008F324B" w:rsidRDefault="00640C6A" w:rsidP="007A56EC">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AA20B4" w:rsidRPr="008F324B" w14:paraId="476BB151" w14:textId="77777777" w:rsidTr="000E2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tcPr>
          <w:p w14:paraId="0BF39904" w14:textId="27324533" w:rsidR="00AA20B4" w:rsidRPr="00DF34E2" w:rsidRDefault="00AA20B4" w:rsidP="007A56EC">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Topic</w:t>
            </w:r>
          </w:p>
        </w:tc>
        <w:tc>
          <w:tcPr>
            <w:tcW w:w="8090" w:type="dxa"/>
            <w:tcBorders>
              <w:top w:val="single" w:sz="4" w:space="0" w:color="auto"/>
              <w:left w:val="single" w:sz="4" w:space="0" w:color="auto"/>
              <w:right w:val="single" w:sz="4" w:space="0" w:color="auto"/>
            </w:tcBorders>
            <w:shd w:val="clear" w:color="auto" w:fill="auto"/>
            <w:vAlign w:val="center"/>
          </w:tcPr>
          <w:p w14:paraId="1B41D3EB" w14:textId="7C314BA7" w:rsidR="00AA20B4" w:rsidRPr="000E2053" w:rsidRDefault="00EA728E" w:rsidP="00AA20B4">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rPr>
            </w:pPr>
            <w:r w:rsidRPr="00EA728E">
              <w:rPr>
                <w:rFonts w:ascii="Trebuchet MS" w:hAnsi="Trebuchet MS" w:cs="Arial"/>
                <w:i/>
                <w:iCs/>
                <w:color w:val="auto"/>
                <w:sz w:val="20"/>
                <w:szCs w:val="20"/>
              </w:rPr>
              <w:t>Effective Communication</w:t>
            </w:r>
          </w:p>
        </w:tc>
      </w:tr>
      <w:tr w:rsidR="000E2053" w:rsidRPr="008F324B" w14:paraId="123BE03B" w14:textId="77777777" w:rsidTr="000E2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35E1405C" w14:textId="79687FE2" w:rsidR="000E2053" w:rsidRPr="00DF34E2" w:rsidRDefault="000E2053" w:rsidP="000E2053">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 xml:space="preserve">Goals </w:t>
            </w:r>
          </w:p>
          <w:p w14:paraId="74FC0B73" w14:textId="77777777" w:rsidR="000E2053" w:rsidRPr="00DF34E2" w:rsidRDefault="000E2053" w:rsidP="000E2053">
            <w:pPr>
              <w:spacing w:after="0"/>
              <w:rPr>
                <w:rFonts w:ascii="Trebuchet MS" w:hAnsi="Trebuchet MS"/>
                <w:color w:val="76923C" w:themeColor="accent3" w:themeShade="BF"/>
                <w:sz w:val="20"/>
                <w:szCs w:val="20"/>
              </w:rPr>
            </w:pPr>
          </w:p>
        </w:tc>
        <w:tc>
          <w:tcPr>
            <w:tcW w:w="8090" w:type="dxa"/>
            <w:shd w:val="clear" w:color="auto" w:fill="auto"/>
            <w:vAlign w:val="center"/>
          </w:tcPr>
          <w:p w14:paraId="7E7C1BD7" w14:textId="3A00DEB3" w:rsidR="009737D7" w:rsidRDefault="009737D7" w:rsidP="00EA728E">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w:t>
            </w:r>
            <w:r w:rsidR="00EA728E" w:rsidRPr="00EA728E">
              <w:rPr>
                <w:rFonts w:ascii="Trebuchet MS" w:hAnsi="Trebuchet MS" w:cs="Trebuchet MS"/>
                <w:sz w:val="20"/>
                <w:szCs w:val="20"/>
              </w:rPr>
              <w:t xml:space="preserve">o </w:t>
            </w:r>
            <w:r>
              <w:rPr>
                <w:rFonts w:ascii="Trebuchet MS" w:hAnsi="Trebuchet MS" w:cs="Trebuchet MS"/>
                <w:sz w:val="20"/>
                <w:szCs w:val="20"/>
              </w:rPr>
              <w:t xml:space="preserve">learn how to </w:t>
            </w:r>
            <w:r w:rsidR="00EA728E" w:rsidRPr="00EA728E">
              <w:rPr>
                <w:rFonts w:ascii="Trebuchet MS" w:hAnsi="Trebuchet MS" w:cs="Trebuchet MS"/>
                <w:sz w:val="20"/>
                <w:szCs w:val="20"/>
              </w:rPr>
              <w:t>develop and maintain healthy partnerships while engaging families to parti</w:t>
            </w:r>
            <w:r>
              <w:rPr>
                <w:rFonts w:ascii="Trebuchet MS" w:hAnsi="Trebuchet MS" w:cs="Trebuchet MS"/>
                <w:sz w:val="20"/>
                <w:szCs w:val="20"/>
              </w:rPr>
              <w:t>cipate in their infant(s) care</w:t>
            </w:r>
          </w:p>
          <w:p w14:paraId="4E313B0A" w14:textId="084F60A3" w:rsidR="009737D7" w:rsidRDefault="009737D7" w:rsidP="009737D7">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EA728E">
              <w:rPr>
                <w:rFonts w:ascii="Trebuchet MS" w:hAnsi="Trebuchet MS" w:cs="Trebuchet MS"/>
                <w:sz w:val="20"/>
                <w:szCs w:val="20"/>
              </w:rPr>
              <w:t>To learn how to identify situations that challenge nursing staff</w:t>
            </w:r>
          </w:p>
          <w:p w14:paraId="398ED53C" w14:textId="77777777" w:rsidR="005F2E0A" w:rsidRDefault="009737D7" w:rsidP="009737D7">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understand the import</w:t>
            </w:r>
            <w:r w:rsidR="005F2E0A">
              <w:rPr>
                <w:rFonts w:ascii="Trebuchet MS" w:hAnsi="Trebuchet MS" w:cs="Trebuchet MS"/>
                <w:sz w:val="20"/>
                <w:szCs w:val="20"/>
              </w:rPr>
              <w:t>ance of  collaborative decision-</w:t>
            </w:r>
            <w:r>
              <w:rPr>
                <w:rFonts w:ascii="Trebuchet MS" w:hAnsi="Trebuchet MS" w:cs="Trebuchet MS"/>
                <w:sz w:val="20"/>
                <w:szCs w:val="20"/>
              </w:rPr>
              <w:t xml:space="preserve">making </w:t>
            </w:r>
          </w:p>
          <w:p w14:paraId="045028DA" w14:textId="113B9612" w:rsidR="000E2053" w:rsidRPr="005F2E0A" w:rsidRDefault="005F2E0A" w:rsidP="009737D7">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E</w:t>
            </w:r>
            <w:r w:rsidR="009737D7" w:rsidRPr="005F2E0A">
              <w:rPr>
                <w:rFonts w:ascii="Trebuchet MS" w:hAnsi="Trebuchet MS" w:cs="Trebuchet MS"/>
                <w:sz w:val="20"/>
                <w:szCs w:val="20"/>
              </w:rPr>
              <w:t xml:space="preserve">xplore different strategies to create healthy partnerships and provide strategies </w:t>
            </w:r>
            <w:r w:rsidR="00EA728E" w:rsidRPr="005F2E0A">
              <w:rPr>
                <w:rFonts w:ascii="Trebuchet MS" w:hAnsi="Trebuchet MS" w:cs="Trebuchet MS"/>
                <w:sz w:val="20"/>
                <w:szCs w:val="20"/>
              </w:rPr>
              <w:t>to solve challenging situat</w:t>
            </w:r>
            <w:r w:rsidR="009737D7" w:rsidRPr="005F2E0A">
              <w:rPr>
                <w:rFonts w:ascii="Trebuchet MS" w:hAnsi="Trebuchet MS" w:cs="Trebuchet MS"/>
                <w:sz w:val="20"/>
                <w:szCs w:val="20"/>
              </w:rPr>
              <w:t>ions encountered at the bedside</w:t>
            </w:r>
          </w:p>
        </w:tc>
      </w:tr>
      <w:tr w:rsidR="000E2053" w:rsidRPr="008F324B" w14:paraId="574F9AC1" w14:textId="77777777" w:rsidTr="00332379">
        <w:trPr>
          <w:trHeight w:val="543"/>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6832520F" w14:textId="38FEE79B" w:rsidR="000E2053" w:rsidRPr="00DF34E2" w:rsidRDefault="000E2053" w:rsidP="000E2053">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Materials</w:t>
            </w:r>
          </w:p>
        </w:tc>
        <w:tc>
          <w:tcPr>
            <w:tcW w:w="8090" w:type="dxa"/>
            <w:shd w:val="clear" w:color="auto" w:fill="auto"/>
            <w:vAlign w:val="center"/>
          </w:tcPr>
          <w:p w14:paraId="384B99E2" w14:textId="1F7E45A3" w:rsidR="00040033" w:rsidRDefault="005865CD" w:rsidP="00D7604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 xml:space="preserve">Popular media clips </w:t>
            </w:r>
            <w:r w:rsidR="00507275">
              <w:rPr>
                <w:rFonts w:ascii="Trebuchet MS" w:hAnsi="Trebuchet MS" w:cs="Trebuchet MS"/>
                <w:sz w:val="20"/>
                <w:szCs w:val="20"/>
              </w:rPr>
              <w:t>that</w:t>
            </w:r>
            <w:r w:rsidR="00040033">
              <w:rPr>
                <w:rFonts w:ascii="Trebuchet MS" w:hAnsi="Trebuchet MS" w:cs="Trebuchet MS"/>
                <w:sz w:val="20"/>
                <w:szCs w:val="20"/>
              </w:rPr>
              <w:t xml:space="preserve"> demonstrate key points</w:t>
            </w:r>
          </w:p>
          <w:p w14:paraId="198C1B81" w14:textId="5D0528A5" w:rsidR="005F2E0A" w:rsidRDefault="005F2E0A" w:rsidP="005F2E0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 xml:space="preserve">Role play exercises </w:t>
            </w:r>
            <w:r w:rsidR="009C6580">
              <w:rPr>
                <w:rFonts w:ascii="Trebuchet MS" w:hAnsi="Trebuchet MS" w:cs="Trebuchet MS"/>
                <w:sz w:val="20"/>
                <w:szCs w:val="20"/>
              </w:rPr>
              <w:t xml:space="preserve">that </w:t>
            </w:r>
            <w:r w:rsidR="00750642">
              <w:rPr>
                <w:rFonts w:ascii="Trebuchet MS" w:hAnsi="Trebuchet MS" w:cs="Trebuchet MS"/>
                <w:sz w:val="20"/>
                <w:szCs w:val="20"/>
              </w:rPr>
              <w:t>examine communication strategies</w:t>
            </w:r>
          </w:p>
          <w:p w14:paraId="6D830B26" w14:textId="2F07D7A4" w:rsidR="000E2053" w:rsidRPr="00D7604E" w:rsidRDefault="005F2E0A" w:rsidP="005F2E0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Feedback from veteran parents on “what works well, what could work better”</w:t>
            </w:r>
          </w:p>
        </w:tc>
      </w:tr>
      <w:tr w:rsidR="000E2053" w:rsidRPr="008F324B" w14:paraId="52A10236" w14:textId="77777777" w:rsidTr="00444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24DA10C5" w14:textId="1C216EBA" w:rsidR="000E2053" w:rsidRPr="00DF34E2" w:rsidRDefault="000E2053" w:rsidP="000E2053">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Key Messages</w:t>
            </w:r>
          </w:p>
          <w:p w14:paraId="25FC35AF" w14:textId="77777777" w:rsidR="000E2053" w:rsidRPr="00DF34E2" w:rsidRDefault="000E2053" w:rsidP="000E2053">
            <w:pPr>
              <w:spacing w:after="0"/>
              <w:rPr>
                <w:rFonts w:ascii="Trebuchet MS" w:hAnsi="Trebuchet MS"/>
                <w:color w:val="76923C" w:themeColor="accent3" w:themeShade="BF"/>
                <w:sz w:val="20"/>
                <w:szCs w:val="20"/>
              </w:rPr>
            </w:pPr>
          </w:p>
        </w:tc>
        <w:tc>
          <w:tcPr>
            <w:tcW w:w="8090" w:type="dxa"/>
            <w:shd w:val="clear" w:color="auto" w:fill="auto"/>
            <w:vAlign w:val="center"/>
          </w:tcPr>
          <w:p w14:paraId="57A43C0F" w14:textId="6918576F" w:rsidR="000E2053" w:rsidRPr="00750642" w:rsidRDefault="00D7604E" w:rsidP="00750642">
            <w:pPr>
              <w:pStyle w:val="ListParagraph"/>
              <w:numPr>
                <w:ilvl w:val="0"/>
                <w:numId w:val="31"/>
              </w:numPr>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sidRPr="00750642">
              <w:rPr>
                <w:rFonts w:ascii="Trebuchet MS" w:hAnsi="Trebuchet MS"/>
                <w:color w:val="000000" w:themeColor="text1"/>
                <w:sz w:val="20"/>
                <w:szCs w:val="20"/>
              </w:rPr>
              <w:t>Effective communication strengthens partnerships and provides a healthy environment for engaging families</w:t>
            </w:r>
            <w:r w:rsidR="00296DF6" w:rsidRPr="00750642">
              <w:rPr>
                <w:rFonts w:ascii="Trebuchet MS" w:hAnsi="Trebuchet MS"/>
                <w:color w:val="000000" w:themeColor="text1"/>
                <w:sz w:val="20"/>
                <w:szCs w:val="20"/>
              </w:rPr>
              <w:t xml:space="preserve"> in the care of their infant(s)</w:t>
            </w:r>
          </w:p>
        </w:tc>
      </w:tr>
      <w:tr w:rsidR="000E2053" w:rsidRPr="008F324B" w14:paraId="13827451" w14:textId="77777777" w:rsidTr="00444635">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05DEA7A4" w14:textId="7C37BC92" w:rsidR="000E2053" w:rsidRPr="00DF34E2" w:rsidRDefault="000E2053" w:rsidP="000E2053">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Measuring Success</w:t>
            </w:r>
          </w:p>
        </w:tc>
        <w:tc>
          <w:tcPr>
            <w:tcW w:w="8090" w:type="dxa"/>
            <w:shd w:val="clear" w:color="auto" w:fill="auto"/>
            <w:vAlign w:val="center"/>
          </w:tcPr>
          <w:p w14:paraId="3391C499" w14:textId="77777777" w:rsidR="000E2053" w:rsidRDefault="00D7604E" w:rsidP="00D7604E">
            <w:pPr>
              <w:pStyle w:val="ListParagraph"/>
              <w:numPr>
                <w:ilvl w:val="0"/>
                <w:numId w:val="5"/>
              </w:num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sidRPr="00D7604E">
              <w:rPr>
                <w:rFonts w:ascii="Trebuchet MS" w:hAnsi="Trebuchet MS" w:cs="Trebuchet MS"/>
                <w:sz w:val="20"/>
                <w:szCs w:val="20"/>
              </w:rPr>
              <w:t xml:space="preserve">Families and staff will feel engaged </w:t>
            </w:r>
            <w:r w:rsidR="00296DF6">
              <w:rPr>
                <w:rFonts w:ascii="Trebuchet MS" w:hAnsi="Trebuchet MS" w:cs="Trebuchet MS"/>
                <w:sz w:val="20"/>
                <w:szCs w:val="20"/>
              </w:rPr>
              <w:t>and valued while providing care</w:t>
            </w:r>
          </w:p>
          <w:p w14:paraId="49D1DFC5" w14:textId="0455E552" w:rsidR="002F37FF" w:rsidRPr="002F37FF" w:rsidRDefault="00750642" w:rsidP="00750642">
            <w:pPr>
              <w:pStyle w:val="ListParagraph"/>
              <w:numPr>
                <w:ilvl w:val="0"/>
                <w:numId w:val="5"/>
              </w:num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Staff will have i</w:t>
            </w:r>
            <w:r w:rsidR="00296DF6">
              <w:rPr>
                <w:rFonts w:ascii="Trebuchet MS" w:hAnsi="Trebuchet MS" w:cs="Trebuchet MS"/>
                <w:sz w:val="20"/>
                <w:szCs w:val="20"/>
              </w:rPr>
              <w:t>mproved work satisfaction</w:t>
            </w:r>
          </w:p>
        </w:tc>
      </w:tr>
      <w:tr w:rsidR="000E2053" w:rsidRPr="008F324B" w14:paraId="24914818" w14:textId="77777777" w:rsidTr="00444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0B5493D1" w14:textId="4EEEDC03" w:rsidR="000E2053" w:rsidRPr="00DF34E2" w:rsidRDefault="000E2053" w:rsidP="000E2053">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Reflections</w:t>
            </w:r>
          </w:p>
          <w:p w14:paraId="0EB5028C" w14:textId="77777777" w:rsidR="000E2053" w:rsidRPr="00DF34E2" w:rsidRDefault="000E2053" w:rsidP="000E2053">
            <w:pPr>
              <w:spacing w:after="0"/>
              <w:rPr>
                <w:rFonts w:ascii="Trebuchet MS" w:hAnsi="Trebuchet MS"/>
                <w:color w:val="76923C" w:themeColor="accent3" w:themeShade="BF"/>
                <w:sz w:val="20"/>
                <w:szCs w:val="20"/>
              </w:rPr>
            </w:pPr>
          </w:p>
        </w:tc>
        <w:tc>
          <w:tcPr>
            <w:tcW w:w="8090" w:type="dxa"/>
            <w:shd w:val="clear" w:color="auto" w:fill="auto"/>
            <w:vAlign w:val="center"/>
          </w:tcPr>
          <w:p w14:paraId="512F7466" w14:textId="40AA82DE" w:rsidR="000E2053" w:rsidRPr="00D7604E" w:rsidRDefault="00D7604E" w:rsidP="00D7604E">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7604E">
              <w:rPr>
                <w:rFonts w:ascii="Trebuchet MS" w:hAnsi="Trebuchet MS"/>
                <w:sz w:val="20"/>
                <w:szCs w:val="20"/>
              </w:rPr>
              <w:t>Participants are encouraged to provide written feedback on</w:t>
            </w:r>
            <w:r w:rsidR="00B55509">
              <w:rPr>
                <w:rFonts w:ascii="Trebuchet MS" w:hAnsi="Trebuchet MS"/>
                <w:sz w:val="20"/>
                <w:szCs w:val="20"/>
              </w:rPr>
              <w:t xml:space="preserve"> the usefulness of the session</w:t>
            </w:r>
          </w:p>
        </w:tc>
      </w:tr>
    </w:tbl>
    <w:p w14:paraId="2759E75C" w14:textId="2363D3F9" w:rsidR="00DF34E2" w:rsidRDefault="00DF34E2" w:rsidP="007A56EC">
      <w:pPr>
        <w:spacing w:after="0"/>
        <w:rPr>
          <w:rFonts w:ascii="Trebuchet MS" w:hAnsi="Trebuchet MS" w:cs="Arial"/>
          <w:b/>
          <w:sz w:val="20"/>
          <w:szCs w:val="20"/>
        </w:rPr>
      </w:pPr>
    </w:p>
    <w:p w14:paraId="47C7B174" w14:textId="77777777" w:rsidR="00DF34E2" w:rsidRDefault="00DF34E2">
      <w:pPr>
        <w:spacing w:after="0" w:line="240" w:lineRule="auto"/>
        <w:rPr>
          <w:rFonts w:ascii="Trebuchet MS" w:hAnsi="Trebuchet MS" w:cs="Arial"/>
          <w:b/>
          <w:sz w:val="20"/>
          <w:szCs w:val="20"/>
        </w:rPr>
      </w:pPr>
      <w:r>
        <w:rPr>
          <w:rFonts w:ascii="Trebuchet MS" w:hAnsi="Trebuchet MS" w:cs="Arial"/>
          <w:b/>
          <w:sz w:val="20"/>
          <w:szCs w:val="20"/>
        </w:rPr>
        <w:br w:type="page"/>
      </w:r>
    </w:p>
    <w:p w14:paraId="12D16646" w14:textId="50590698" w:rsidR="00DF34E2" w:rsidRDefault="0044795E" w:rsidP="00743086">
      <w:pPr>
        <w:pStyle w:val="Heading1"/>
      </w:pPr>
      <w:bookmarkStart w:id="0" w:name="_GoBack"/>
      <w:r>
        <w:lastRenderedPageBreak/>
        <w:t xml:space="preserve">Developmental care and development </w:t>
      </w:r>
    </w:p>
    <w:bookmarkEnd w:id="0"/>
    <w:p w14:paraId="62B986EB" w14:textId="77777777" w:rsidR="007258D7" w:rsidRPr="007258D7" w:rsidRDefault="007258D7" w:rsidP="007258D7"/>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DF34E2" w:rsidRPr="008F324B" w14:paraId="176D05CA" w14:textId="77777777" w:rsidTr="00131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tcPr>
          <w:p w14:paraId="064D4C19"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Topic</w:t>
            </w:r>
          </w:p>
        </w:tc>
        <w:tc>
          <w:tcPr>
            <w:tcW w:w="8090" w:type="dxa"/>
            <w:tcBorders>
              <w:top w:val="single" w:sz="4" w:space="0" w:color="auto"/>
              <w:left w:val="single" w:sz="4" w:space="0" w:color="auto"/>
              <w:right w:val="single" w:sz="4" w:space="0" w:color="auto"/>
            </w:tcBorders>
            <w:shd w:val="clear" w:color="auto" w:fill="auto"/>
            <w:vAlign w:val="center"/>
          </w:tcPr>
          <w:p w14:paraId="5E6D0531" w14:textId="77777777" w:rsidR="00DF34E2" w:rsidRPr="000E2053" w:rsidRDefault="00DF34E2" w:rsidP="0013105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rPr>
            </w:pPr>
            <w:r w:rsidRPr="000E2053">
              <w:rPr>
                <w:rFonts w:ascii="Trebuchet MS" w:hAnsi="Trebuchet MS" w:cs="Arial"/>
                <w:i/>
                <w:iCs/>
                <w:color w:val="auto"/>
                <w:sz w:val="20"/>
                <w:szCs w:val="20"/>
              </w:rPr>
              <w:t>Why focus on preterm development</w:t>
            </w:r>
            <w:r>
              <w:rPr>
                <w:rFonts w:ascii="Trebuchet MS" w:hAnsi="Trebuchet MS" w:cs="Arial"/>
                <w:i/>
                <w:iCs/>
                <w:color w:val="auto"/>
                <w:sz w:val="20"/>
                <w:szCs w:val="20"/>
              </w:rPr>
              <w:t>?</w:t>
            </w:r>
            <w:r w:rsidRPr="000E2053">
              <w:rPr>
                <w:rFonts w:ascii="Trebuchet MS" w:hAnsi="Trebuchet MS" w:cs="Arial"/>
                <w:i/>
                <w:iCs/>
                <w:color w:val="auto"/>
                <w:sz w:val="20"/>
                <w:szCs w:val="20"/>
              </w:rPr>
              <w:t>: the benefits of developmental care</w:t>
            </w:r>
          </w:p>
        </w:tc>
      </w:tr>
      <w:tr w:rsidR="00DF34E2" w:rsidRPr="008F324B" w14:paraId="30F3F690" w14:textId="77777777" w:rsidTr="007258D7">
        <w:trPr>
          <w:cnfStyle w:val="000000100000" w:firstRow="0" w:lastRow="0" w:firstColumn="0" w:lastColumn="0" w:oddVBand="0" w:evenVBand="0" w:oddHBand="1" w:evenHBand="0" w:firstRowFirstColumn="0" w:firstRowLastColumn="0" w:lastRowFirstColumn="0" w:lastRowLastColumn="0"/>
          <w:trHeight w:val="2703"/>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4C83D9D1"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 xml:space="preserve">Goals </w:t>
            </w:r>
          </w:p>
          <w:p w14:paraId="7948130B" w14:textId="77777777" w:rsidR="00DF34E2" w:rsidRPr="00DF34E2" w:rsidRDefault="00DF34E2" w:rsidP="0013105F">
            <w:pPr>
              <w:spacing w:after="0"/>
              <w:rPr>
                <w:rFonts w:ascii="Trebuchet MS" w:hAnsi="Trebuchet MS"/>
                <w:color w:val="76923C" w:themeColor="accent3" w:themeShade="BF"/>
                <w:sz w:val="20"/>
                <w:szCs w:val="20"/>
              </w:rPr>
            </w:pPr>
          </w:p>
        </w:tc>
        <w:tc>
          <w:tcPr>
            <w:tcW w:w="8090" w:type="dxa"/>
            <w:shd w:val="clear" w:color="auto" w:fill="auto"/>
            <w:vAlign w:val="center"/>
          </w:tcPr>
          <w:p w14:paraId="5D0F9151" w14:textId="77777777" w:rsidR="00DF34E2" w:rsidRPr="000E2053" w:rsidRDefault="00DF34E2" w:rsidP="00881A2C">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0E2053">
              <w:rPr>
                <w:rFonts w:ascii="Trebuchet MS" w:hAnsi="Trebuchet MS" w:cs="Trebuchet MS"/>
                <w:sz w:val="20"/>
                <w:szCs w:val="20"/>
              </w:rPr>
              <w:t>To promote normal development</w:t>
            </w:r>
          </w:p>
          <w:p w14:paraId="3946C816" w14:textId="77777777" w:rsidR="00DF34E2" w:rsidRPr="000E2053" w:rsidRDefault="00DF34E2" w:rsidP="00881A2C">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identify d</w:t>
            </w:r>
            <w:r w:rsidRPr="000E2053">
              <w:rPr>
                <w:rFonts w:ascii="Trebuchet MS" w:hAnsi="Trebuchet MS" w:cs="Trebuchet MS"/>
                <w:sz w:val="20"/>
                <w:szCs w:val="20"/>
              </w:rPr>
              <w:t xml:space="preserve">ifferences between </w:t>
            </w:r>
            <w:proofErr w:type="spellStart"/>
            <w:r w:rsidRPr="000E2053">
              <w:rPr>
                <w:rFonts w:ascii="Trebuchet MS" w:hAnsi="Trebuchet MS" w:cs="Trebuchet MS"/>
                <w:sz w:val="20"/>
                <w:szCs w:val="20"/>
              </w:rPr>
              <w:t>fullterm</w:t>
            </w:r>
            <w:proofErr w:type="spellEnd"/>
            <w:r w:rsidRPr="000E2053">
              <w:rPr>
                <w:rFonts w:ascii="Trebuchet MS" w:hAnsi="Trebuchet MS" w:cs="Trebuchet MS"/>
                <w:sz w:val="20"/>
                <w:szCs w:val="20"/>
              </w:rPr>
              <w:t xml:space="preserve"> and preterm development</w:t>
            </w:r>
          </w:p>
          <w:p w14:paraId="6B76D0E7" w14:textId="49CB119F" w:rsidR="00DF34E2" w:rsidRPr="000E2053" w:rsidRDefault="00DF34E2" w:rsidP="00881A2C">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understand how positioning and handling</w:t>
            </w:r>
            <w:r w:rsidRPr="000E2053">
              <w:rPr>
                <w:rFonts w:ascii="Trebuchet MS" w:hAnsi="Trebuchet MS" w:cs="Trebuchet MS"/>
                <w:sz w:val="20"/>
                <w:szCs w:val="20"/>
              </w:rPr>
              <w:t xml:space="preserve"> increase</w:t>
            </w:r>
            <w:r w:rsidR="00743086">
              <w:rPr>
                <w:rFonts w:ascii="Trebuchet MS" w:hAnsi="Trebuchet MS" w:cs="Trebuchet MS"/>
                <w:sz w:val="20"/>
                <w:szCs w:val="20"/>
              </w:rPr>
              <w:t>s</w:t>
            </w:r>
            <w:r w:rsidRPr="000E2053">
              <w:rPr>
                <w:rFonts w:ascii="Trebuchet MS" w:hAnsi="Trebuchet MS" w:cs="Trebuchet MS"/>
                <w:sz w:val="20"/>
                <w:szCs w:val="20"/>
              </w:rPr>
              <w:t xml:space="preserve"> motor organization/feeding</w:t>
            </w:r>
          </w:p>
          <w:p w14:paraId="483910C0" w14:textId="7102E7F9" w:rsidR="00DF34E2" w:rsidRPr="000E2053" w:rsidRDefault="00DF34E2" w:rsidP="00881A2C">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0E2053">
              <w:rPr>
                <w:rFonts w:ascii="Trebuchet MS" w:hAnsi="Trebuchet MS" w:cs="Trebuchet MS"/>
                <w:sz w:val="20"/>
                <w:szCs w:val="20"/>
              </w:rPr>
              <w:t xml:space="preserve">To increase </w:t>
            </w:r>
            <w:proofErr w:type="spellStart"/>
            <w:r w:rsidRPr="000E2053">
              <w:rPr>
                <w:rFonts w:ascii="Trebuchet MS" w:hAnsi="Trebuchet MS" w:cs="Trebuchet MS"/>
                <w:sz w:val="20"/>
                <w:szCs w:val="20"/>
              </w:rPr>
              <w:t>neurobehavioural</w:t>
            </w:r>
            <w:proofErr w:type="spellEnd"/>
            <w:r w:rsidRPr="000E2053">
              <w:rPr>
                <w:rFonts w:ascii="Trebuchet MS" w:hAnsi="Trebuchet MS" w:cs="Trebuchet MS"/>
                <w:sz w:val="20"/>
                <w:szCs w:val="20"/>
              </w:rPr>
              <w:t xml:space="preserve"> stability</w:t>
            </w:r>
            <w:r w:rsidR="00B53950">
              <w:rPr>
                <w:rFonts w:ascii="Trebuchet MS" w:hAnsi="Trebuchet MS" w:cs="Trebuchet MS"/>
                <w:sz w:val="20"/>
                <w:szCs w:val="20"/>
              </w:rPr>
              <w:t xml:space="preserve">, </w:t>
            </w:r>
            <w:proofErr w:type="spellStart"/>
            <w:r w:rsidR="00B53950">
              <w:rPr>
                <w:rFonts w:ascii="Trebuchet MS" w:hAnsi="Trebuchet MS" w:cs="Trebuchet MS"/>
                <w:sz w:val="20"/>
                <w:szCs w:val="20"/>
              </w:rPr>
              <w:t>neuroprotective</w:t>
            </w:r>
            <w:proofErr w:type="spellEnd"/>
            <w:r w:rsidR="00B53950">
              <w:rPr>
                <w:rFonts w:ascii="Trebuchet MS" w:hAnsi="Trebuchet MS" w:cs="Trebuchet MS"/>
                <w:sz w:val="20"/>
                <w:szCs w:val="20"/>
              </w:rPr>
              <w:t xml:space="preserve"> interventions</w:t>
            </w:r>
          </w:p>
          <w:p w14:paraId="50445FB4" w14:textId="77777777" w:rsidR="00DF34E2" w:rsidRPr="000E2053" w:rsidRDefault="00DF34E2" w:rsidP="00881A2C">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promote d</w:t>
            </w:r>
            <w:r w:rsidRPr="000E2053">
              <w:rPr>
                <w:rFonts w:ascii="Trebuchet MS" w:hAnsi="Trebuchet MS" w:cs="Trebuchet MS"/>
                <w:sz w:val="20"/>
                <w:szCs w:val="20"/>
              </w:rPr>
              <w:t>ecrease</w:t>
            </w:r>
            <w:r>
              <w:rPr>
                <w:rFonts w:ascii="Trebuchet MS" w:hAnsi="Trebuchet MS" w:cs="Trebuchet MS"/>
                <w:sz w:val="20"/>
                <w:szCs w:val="20"/>
              </w:rPr>
              <w:t>d</w:t>
            </w:r>
            <w:r w:rsidRPr="000E2053">
              <w:rPr>
                <w:rFonts w:ascii="Trebuchet MS" w:hAnsi="Trebuchet MS" w:cs="Trebuchet MS"/>
                <w:sz w:val="20"/>
                <w:szCs w:val="20"/>
              </w:rPr>
              <w:t xml:space="preserve"> sensory overload, reduce physiologic distress, reduce disorganization</w:t>
            </w:r>
          </w:p>
          <w:p w14:paraId="6A1860F1" w14:textId="68BD92A9" w:rsidR="00DF34E2" w:rsidRPr="000E2053" w:rsidRDefault="00743086" w:rsidP="00881A2C">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 xml:space="preserve">Promote </w:t>
            </w:r>
            <w:proofErr w:type="spellStart"/>
            <w:r>
              <w:rPr>
                <w:rFonts w:ascii="Trebuchet MS" w:hAnsi="Trebuchet MS" w:cs="Trebuchet MS"/>
                <w:sz w:val="20"/>
                <w:szCs w:val="20"/>
              </w:rPr>
              <w:t>self regulatory</w:t>
            </w:r>
            <w:proofErr w:type="spellEnd"/>
            <w:r>
              <w:rPr>
                <w:rFonts w:ascii="Trebuchet MS" w:hAnsi="Trebuchet MS" w:cs="Trebuchet MS"/>
                <w:sz w:val="20"/>
                <w:szCs w:val="20"/>
              </w:rPr>
              <w:t xml:space="preserve"> ability</w:t>
            </w:r>
            <w:r w:rsidR="00DF34E2" w:rsidRPr="000E2053">
              <w:rPr>
                <w:rFonts w:ascii="Trebuchet MS" w:hAnsi="Trebuchet MS" w:cs="Trebuchet MS"/>
                <w:sz w:val="20"/>
                <w:szCs w:val="20"/>
              </w:rPr>
              <w:t xml:space="preserve"> (coordinate and organize motor ability, resilience), </w:t>
            </w:r>
            <w:r>
              <w:rPr>
                <w:rFonts w:ascii="Trebuchet MS" w:hAnsi="Trebuchet MS" w:cs="Trebuchet MS"/>
                <w:sz w:val="20"/>
                <w:szCs w:val="20"/>
              </w:rPr>
              <w:t xml:space="preserve">and </w:t>
            </w:r>
            <w:r w:rsidR="00DF34E2" w:rsidRPr="000E2053">
              <w:rPr>
                <w:rFonts w:ascii="Trebuchet MS" w:hAnsi="Trebuchet MS" w:cs="Trebuchet MS"/>
                <w:sz w:val="20"/>
                <w:szCs w:val="20"/>
              </w:rPr>
              <w:t>improve ability to feed</w:t>
            </w:r>
          </w:p>
          <w:p w14:paraId="444BF49D" w14:textId="4BB04F0F" w:rsidR="00DF34E2" w:rsidRPr="000E2053" w:rsidRDefault="00DF34E2" w:rsidP="00881A2C">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0E2053">
              <w:rPr>
                <w:rFonts w:ascii="Trebuchet MS" w:hAnsi="Trebuchet MS" w:cs="Trebuchet MS"/>
                <w:sz w:val="20"/>
                <w:szCs w:val="20"/>
              </w:rPr>
              <w:t xml:space="preserve">To decrease iatrogenic consequences, flat misshapen head, positional </w:t>
            </w:r>
            <w:proofErr w:type="spellStart"/>
            <w:r w:rsidRPr="000E2053">
              <w:rPr>
                <w:rFonts w:ascii="Trebuchet MS" w:hAnsi="Trebuchet MS" w:cs="Trebuchet MS"/>
                <w:sz w:val="20"/>
                <w:szCs w:val="20"/>
              </w:rPr>
              <w:t>plagiocephaly</w:t>
            </w:r>
            <w:proofErr w:type="spellEnd"/>
            <w:r w:rsidRPr="000E2053">
              <w:rPr>
                <w:rFonts w:ascii="Trebuchet MS" w:hAnsi="Trebuchet MS" w:cs="Trebuchet MS"/>
                <w:sz w:val="20"/>
                <w:szCs w:val="20"/>
              </w:rPr>
              <w:t>,</w:t>
            </w:r>
            <w:r w:rsidR="00743086">
              <w:rPr>
                <w:rFonts w:ascii="Trebuchet MS" w:hAnsi="Trebuchet MS" w:cs="Trebuchet MS"/>
                <w:sz w:val="20"/>
                <w:szCs w:val="20"/>
              </w:rPr>
              <w:t xml:space="preserve"> and</w:t>
            </w:r>
            <w:r w:rsidRPr="000E2053">
              <w:rPr>
                <w:rFonts w:ascii="Trebuchet MS" w:hAnsi="Trebuchet MS" w:cs="Trebuchet MS"/>
                <w:sz w:val="20"/>
                <w:szCs w:val="20"/>
              </w:rPr>
              <w:t xml:space="preserve"> </w:t>
            </w:r>
            <w:r w:rsidR="00D54460" w:rsidRPr="000E2053">
              <w:rPr>
                <w:rFonts w:ascii="Trebuchet MS" w:hAnsi="Trebuchet MS" w:cs="Trebuchet MS"/>
                <w:sz w:val="20"/>
                <w:szCs w:val="20"/>
              </w:rPr>
              <w:t>torticollis</w:t>
            </w:r>
          </w:p>
        </w:tc>
      </w:tr>
      <w:tr w:rsidR="00DF34E2" w:rsidRPr="008F324B" w14:paraId="5F81BA18" w14:textId="77777777" w:rsidTr="007258D7">
        <w:trPr>
          <w:trHeight w:val="3279"/>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1A46CFC0"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Materials</w:t>
            </w:r>
          </w:p>
        </w:tc>
        <w:tc>
          <w:tcPr>
            <w:tcW w:w="8090" w:type="dxa"/>
            <w:shd w:val="clear" w:color="auto" w:fill="auto"/>
            <w:vAlign w:val="center"/>
          </w:tcPr>
          <w:p w14:paraId="562F70C4" w14:textId="77777777" w:rsidR="00743086" w:rsidRDefault="00DF34E2" w:rsidP="00743086">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rPr>
            </w:pPr>
            <w:r w:rsidRPr="00743086">
              <w:rPr>
                <w:rFonts w:ascii="Trebuchet MS" w:hAnsi="Trebuchet MS"/>
                <w:sz w:val="20"/>
              </w:rPr>
              <w:t>Diagrams and photos of infants in abnormal/normal positions to demonstra</w:t>
            </w:r>
            <w:r w:rsidR="00743086">
              <w:rPr>
                <w:rFonts w:ascii="Trebuchet MS" w:hAnsi="Trebuchet MS"/>
                <w:sz w:val="20"/>
              </w:rPr>
              <w:t>te and to facilitate discussion</w:t>
            </w:r>
            <w:r w:rsidRPr="00743086">
              <w:rPr>
                <w:rFonts w:ascii="Trebuchet MS" w:hAnsi="Trebuchet MS"/>
                <w:sz w:val="20"/>
              </w:rPr>
              <w:t xml:space="preserve"> </w:t>
            </w:r>
          </w:p>
          <w:p w14:paraId="3F3C6D82" w14:textId="26A2A604" w:rsidR="00973AED" w:rsidRPr="00743086" w:rsidRDefault="00743086" w:rsidP="00743086">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rPr>
            </w:pPr>
            <w:r>
              <w:rPr>
                <w:rFonts w:ascii="Trebuchet MS" w:hAnsi="Trebuchet MS"/>
                <w:sz w:val="20"/>
              </w:rPr>
              <w:t>D</w:t>
            </w:r>
            <w:r w:rsidR="00DF34E2" w:rsidRPr="00743086">
              <w:rPr>
                <w:rFonts w:ascii="Trebuchet MS" w:hAnsi="Trebuchet MS"/>
                <w:sz w:val="20"/>
              </w:rPr>
              <w:t xml:space="preserve">emonstration of abnormal and normal positioning with </w:t>
            </w:r>
            <w:r>
              <w:rPr>
                <w:rFonts w:ascii="Trebuchet MS" w:hAnsi="Trebuchet MS"/>
                <w:sz w:val="20"/>
              </w:rPr>
              <w:t xml:space="preserve">a </w:t>
            </w:r>
            <w:r w:rsidR="00DF34E2" w:rsidRPr="00743086">
              <w:rPr>
                <w:rFonts w:ascii="Trebuchet MS" w:hAnsi="Trebuchet MS"/>
                <w:sz w:val="20"/>
              </w:rPr>
              <w:t>doll</w:t>
            </w:r>
          </w:p>
          <w:p w14:paraId="7203A1E3" w14:textId="493973D6" w:rsidR="00973AED" w:rsidRPr="00743086" w:rsidRDefault="00743086" w:rsidP="00743086">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rPr>
            </w:pPr>
            <w:r>
              <w:rPr>
                <w:rFonts w:ascii="Trebuchet MS" w:hAnsi="Trebuchet MS"/>
                <w:sz w:val="20"/>
              </w:rPr>
              <w:t>I</w:t>
            </w:r>
            <w:r w:rsidR="00973AED" w:rsidRPr="00743086">
              <w:rPr>
                <w:rFonts w:ascii="Trebuchet MS" w:hAnsi="Trebuchet MS"/>
                <w:sz w:val="20"/>
              </w:rPr>
              <w:t>nteractive education exercise that allows staff to understand and discuss the outcomes of abnormal positioning (discomfort, developmental issues)</w:t>
            </w:r>
          </w:p>
          <w:p w14:paraId="299CBFA2" w14:textId="1863DFDC" w:rsidR="00DF34E2" w:rsidRPr="00743086" w:rsidRDefault="00743086" w:rsidP="00743086">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rPr>
                <w:rFonts w:ascii="Trebuchet MS" w:hAnsi="Trebuchet MS"/>
                <w:sz w:val="20"/>
              </w:rPr>
            </w:pPr>
            <w:r>
              <w:rPr>
                <w:rFonts w:ascii="Trebuchet MS" w:hAnsi="Trebuchet MS"/>
                <w:sz w:val="20"/>
              </w:rPr>
              <w:t>Interactive exercise that involves</w:t>
            </w:r>
            <w:r w:rsidR="00973AED" w:rsidRPr="00743086">
              <w:rPr>
                <w:rFonts w:ascii="Trebuchet MS" w:hAnsi="Trebuchet MS"/>
                <w:sz w:val="20"/>
              </w:rPr>
              <w:t xml:space="preserve"> staff sit</w:t>
            </w:r>
            <w:r>
              <w:rPr>
                <w:rFonts w:ascii="Trebuchet MS" w:hAnsi="Trebuchet MS"/>
                <w:sz w:val="20"/>
              </w:rPr>
              <w:t>ting</w:t>
            </w:r>
            <w:r w:rsidR="00973AED" w:rsidRPr="00743086">
              <w:rPr>
                <w:rFonts w:ascii="Trebuchet MS" w:hAnsi="Trebuchet MS"/>
                <w:sz w:val="20"/>
              </w:rPr>
              <w:t xml:space="preserve"> in their chair with limbs splayed, he</w:t>
            </w:r>
            <w:r w:rsidR="00881A2C" w:rsidRPr="00743086">
              <w:rPr>
                <w:rFonts w:ascii="Trebuchet MS" w:hAnsi="Trebuchet MS"/>
                <w:sz w:val="20"/>
              </w:rPr>
              <w:t xml:space="preserve">ad tilted back and to one side. </w:t>
            </w:r>
            <w:r w:rsidR="00973AED" w:rsidRPr="00743086">
              <w:rPr>
                <w:rFonts w:ascii="Trebuchet MS" w:hAnsi="Trebuchet MS"/>
                <w:sz w:val="20"/>
              </w:rPr>
              <w:t xml:space="preserve">Ask them how they feel in this position, is it easy to swallow, do they feel comfortable? What will happen if they stay in this position for a long time? </w:t>
            </w:r>
          </w:p>
          <w:p w14:paraId="7D707D3E" w14:textId="367DB2DC" w:rsidR="00743086" w:rsidRPr="000E2053" w:rsidRDefault="00DF34E2" w:rsidP="00743086">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proofErr w:type="spellStart"/>
            <w:r w:rsidRPr="00743086">
              <w:rPr>
                <w:rFonts w:ascii="Trebuchet MS" w:hAnsi="Trebuchet MS"/>
                <w:sz w:val="20"/>
              </w:rPr>
              <w:t>Hand outs</w:t>
            </w:r>
            <w:proofErr w:type="spellEnd"/>
            <w:r w:rsidRPr="00743086">
              <w:rPr>
                <w:rFonts w:ascii="Trebuchet MS" w:hAnsi="Trebuchet MS"/>
                <w:sz w:val="20"/>
              </w:rPr>
              <w:t xml:space="preserve"> (see resource</w:t>
            </w:r>
            <w:r w:rsidR="002A51D7">
              <w:rPr>
                <w:rFonts w:ascii="Trebuchet MS" w:hAnsi="Trebuchet MS"/>
                <w:sz w:val="20"/>
              </w:rPr>
              <w:t xml:space="preserve"> section on developmental care)</w:t>
            </w:r>
          </w:p>
        </w:tc>
      </w:tr>
      <w:tr w:rsidR="00DF34E2" w:rsidRPr="008F324B" w14:paraId="276A948B" w14:textId="77777777" w:rsidTr="007258D7">
        <w:trPr>
          <w:cnfStyle w:val="000000100000" w:firstRow="0" w:lastRow="0" w:firstColumn="0" w:lastColumn="0" w:oddVBand="0" w:evenVBand="0" w:oddHBand="1" w:evenHBand="0" w:firstRowFirstColumn="0" w:firstRowLastColumn="0" w:lastRowFirstColumn="0" w:lastRowLastColumn="0"/>
          <w:trHeight w:val="4665"/>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0ECD0D41"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Key Messages</w:t>
            </w:r>
          </w:p>
          <w:p w14:paraId="6B82249E" w14:textId="77777777" w:rsidR="00DF34E2" w:rsidRPr="00DF34E2" w:rsidRDefault="00DF34E2" w:rsidP="0013105F">
            <w:pPr>
              <w:spacing w:after="0"/>
              <w:rPr>
                <w:rFonts w:ascii="Trebuchet MS" w:hAnsi="Trebuchet MS"/>
                <w:color w:val="76923C" w:themeColor="accent3" w:themeShade="BF"/>
                <w:sz w:val="20"/>
                <w:szCs w:val="20"/>
              </w:rPr>
            </w:pPr>
          </w:p>
        </w:tc>
        <w:tc>
          <w:tcPr>
            <w:tcW w:w="8090" w:type="dxa"/>
            <w:shd w:val="clear" w:color="auto" w:fill="auto"/>
            <w:vAlign w:val="center"/>
          </w:tcPr>
          <w:p w14:paraId="402F61FD" w14:textId="1D1AEDB7" w:rsidR="00DF34E2" w:rsidRPr="00743086" w:rsidRDefault="00DF34E2" w:rsidP="00743086">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rPr>
            </w:pPr>
            <w:r w:rsidRPr="00743086">
              <w:rPr>
                <w:rFonts w:ascii="Trebuchet MS" w:hAnsi="Trebuchet MS"/>
                <w:sz w:val="20"/>
              </w:rPr>
              <w:t>Motor significance: term</w:t>
            </w:r>
            <w:r w:rsidR="002A51D7">
              <w:rPr>
                <w:rFonts w:ascii="Trebuchet MS" w:hAnsi="Trebuchet MS"/>
                <w:sz w:val="20"/>
              </w:rPr>
              <w:t xml:space="preserve"> infant is</w:t>
            </w:r>
            <w:r w:rsidRPr="00743086">
              <w:rPr>
                <w:rFonts w:ascii="Trebuchet MS" w:hAnsi="Trebuchet MS"/>
                <w:sz w:val="20"/>
              </w:rPr>
              <w:t xml:space="preserve"> born with neurologic predisposition to function in flexed postures with midline orientation versus preterm, i</w:t>
            </w:r>
            <w:r w:rsidR="002A51D7">
              <w:rPr>
                <w:rFonts w:ascii="Trebuchet MS" w:hAnsi="Trebuchet MS"/>
                <w:sz w:val="20"/>
              </w:rPr>
              <w:t>ncomplete development, lie flat in a</w:t>
            </w:r>
            <w:r w:rsidRPr="00743086">
              <w:rPr>
                <w:rFonts w:ascii="Trebuchet MS" w:hAnsi="Trebuchet MS"/>
                <w:sz w:val="20"/>
              </w:rPr>
              <w:t xml:space="preserve"> “frog like” position</w:t>
            </w:r>
            <w:r w:rsidR="002A51D7">
              <w:rPr>
                <w:rFonts w:ascii="Trebuchet MS" w:hAnsi="Trebuchet MS"/>
                <w:sz w:val="20"/>
              </w:rPr>
              <w:t xml:space="preserve"> with</w:t>
            </w:r>
            <w:r w:rsidRPr="00743086">
              <w:rPr>
                <w:rFonts w:ascii="Trebuchet MS" w:hAnsi="Trebuchet MS"/>
                <w:sz w:val="20"/>
              </w:rPr>
              <w:t xml:space="preserve"> limbs abducted, e</w:t>
            </w:r>
            <w:r w:rsidR="002A51D7">
              <w:rPr>
                <w:rFonts w:ascii="Trebuchet MS" w:hAnsi="Trebuchet MS"/>
                <w:sz w:val="20"/>
              </w:rPr>
              <w:t>xternally rotated, asymmetrical and</w:t>
            </w:r>
            <w:r w:rsidRPr="00743086">
              <w:rPr>
                <w:rFonts w:ascii="Trebuchet MS" w:hAnsi="Trebuchet MS"/>
                <w:sz w:val="20"/>
              </w:rPr>
              <w:t xml:space="preserve"> lack motor control</w:t>
            </w:r>
          </w:p>
          <w:p w14:paraId="4553CC4D" w14:textId="52622DDD" w:rsidR="00DF34E2" w:rsidRPr="00743086" w:rsidRDefault="00DF34E2" w:rsidP="00743086">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rPr>
            </w:pPr>
            <w:r w:rsidRPr="00743086">
              <w:rPr>
                <w:rFonts w:ascii="Trebuchet MS" w:hAnsi="Trebuchet MS"/>
                <w:sz w:val="20"/>
              </w:rPr>
              <w:t>Information on developmental expectations at 4 months corrected, neurodevelopmental delay</w:t>
            </w:r>
          </w:p>
          <w:p w14:paraId="10B130CB" w14:textId="50AA3839" w:rsidR="00DF34E2" w:rsidRPr="00743086" w:rsidRDefault="00DF34E2" w:rsidP="00743086">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rPr>
            </w:pPr>
            <w:r w:rsidRPr="00743086">
              <w:rPr>
                <w:rFonts w:ascii="Trebuchet MS" w:hAnsi="Trebuchet MS"/>
                <w:sz w:val="20"/>
              </w:rPr>
              <w:t>Results of abnormal positioning, active extension and arching, asymmetry and poorly controlled movements, abnormal resting postures, acquired positional deformities, atypical movement patterns, poor hand/eye coordination, feeding difficulties</w:t>
            </w:r>
          </w:p>
          <w:p w14:paraId="1A6720B6" w14:textId="1C42F90C" w:rsidR="00DF34E2" w:rsidRPr="00743086" w:rsidRDefault="00DF34E2" w:rsidP="00743086">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rPr>
            </w:pPr>
            <w:r w:rsidRPr="00743086">
              <w:rPr>
                <w:rFonts w:ascii="Trebuchet MS" w:hAnsi="Trebuchet MS"/>
                <w:sz w:val="20"/>
              </w:rPr>
              <w:t xml:space="preserve">The principles of positioning to promote development and </w:t>
            </w:r>
            <w:proofErr w:type="spellStart"/>
            <w:r w:rsidRPr="00743086">
              <w:rPr>
                <w:rFonts w:ascii="Trebuchet MS" w:hAnsi="Trebuchet MS"/>
                <w:sz w:val="20"/>
              </w:rPr>
              <w:t>self regulation</w:t>
            </w:r>
            <w:proofErr w:type="spellEnd"/>
            <w:r w:rsidRPr="00743086">
              <w:rPr>
                <w:rFonts w:ascii="Trebuchet MS" w:hAnsi="Trebuchet MS"/>
                <w:sz w:val="20"/>
              </w:rPr>
              <w:t>, flexed position, midline orientation, support shoulders forward, hands to mouth, equal use of all limbs, midline orientation and symmetry, flex hips and knees, (not frog leg), boundaries until medically stable and nearing d/c. Hold and lie in different positions</w:t>
            </w:r>
          </w:p>
          <w:p w14:paraId="015EA848" w14:textId="77777777" w:rsidR="00DF34E2" w:rsidRPr="00100E1C" w:rsidRDefault="00DF34E2" w:rsidP="00743086">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rsidRPr="00743086">
              <w:rPr>
                <w:rFonts w:ascii="Trebuchet MS" w:hAnsi="Trebuchet MS"/>
                <w:sz w:val="20"/>
              </w:rPr>
              <w:t>Facilitate smooth movement against gravity, avoid preemie flip, avoid torque/tension from medical lines</w:t>
            </w:r>
          </w:p>
        </w:tc>
      </w:tr>
      <w:tr w:rsidR="00DF34E2" w:rsidRPr="008F324B" w14:paraId="441BF26F" w14:textId="77777777" w:rsidTr="0013105F">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3ED16FCA"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lastRenderedPageBreak/>
              <w:t>Measuring Success</w:t>
            </w:r>
          </w:p>
        </w:tc>
        <w:tc>
          <w:tcPr>
            <w:tcW w:w="8090" w:type="dxa"/>
            <w:shd w:val="clear" w:color="auto" w:fill="auto"/>
            <w:vAlign w:val="center"/>
          </w:tcPr>
          <w:p w14:paraId="2590EE8A" w14:textId="1BBBF6FD" w:rsidR="00DF34E2" w:rsidRPr="007258D7" w:rsidRDefault="007258D7" w:rsidP="007258D7">
            <w:pPr>
              <w:pStyle w:val="ListParagraph"/>
              <w:numPr>
                <w:ilvl w:val="0"/>
                <w:numId w:val="5"/>
              </w:num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Encourage staff to</w:t>
            </w:r>
            <w:r w:rsidR="00DF34E2" w:rsidRPr="000E2053">
              <w:rPr>
                <w:rFonts w:ascii="Trebuchet MS" w:hAnsi="Trebuchet MS" w:cs="Trebuchet MS"/>
                <w:sz w:val="20"/>
                <w:szCs w:val="20"/>
              </w:rPr>
              <w:t xml:space="preserve"> participate in discussion and ask questions</w:t>
            </w:r>
            <w:r>
              <w:rPr>
                <w:rFonts w:ascii="Trebuchet MS" w:hAnsi="Trebuchet MS" w:cs="Trebuchet MS"/>
                <w:sz w:val="20"/>
                <w:szCs w:val="20"/>
              </w:rPr>
              <w:t>,</w:t>
            </w:r>
            <w:r w:rsidR="00DF34E2" w:rsidRPr="000E2053">
              <w:rPr>
                <w:rFonts w:ascii="Trebuchet MS" w:hAnsi="Trebuchet MS" w:cs="Trebuchet MS"/>
                <w:sz w:val="20"/>
                <w:szCs w:val="20"/>
              </w:rPr>
              <w:t xml:space="preserve"> </w:t>
            </w:r>
            <w:r w:rsidR="00DF34E2" w:rsidRPr="007258D7">
              <w:rPr>
                <w:rFonts w:ascii="Trebuchet MS" w:hAnsi="Trebuchet MS" w:cs="Trebuchet MS"/>
                <w:sz w:val="20"/>
                <w:szCs w:val="20"/>
              </w:rPr>
              <w:t>incorporate learning into practice</w:t>
            </w:r>
            <w:r>
              <w:rPr>
                <w:rFonts w:ascii="Trebuchet MS" w:hAnsi="Trebuchet MS" w:cs="Trebuchet MS"/>
                <w:sz w:val="20"/>
                <w:szCs w:val="20"/>
              </w:rPr>
              <w:t xml:space="preserve">, and teach </w:t>
            </w:r>
            <w:r w:rsidR="00DF34E2" w:rsidRPr="007258D7">
              <w:rPr>
                <w:rFonts w:ascii="Trebuchet MS" w:hAnsi="Trebuchet MS" w:cs="Trebuchet MS"/>
                <w:sz w:val="20"/>
                <w:szCs w:val="20"/>
              </w:rPr>
              <w:t>parents</w:t>
            </w:r>
          </w:p>
        </w:tc>
      </w:tr>
      <w:tr w:rsidR="00DF34E2" w:rsidRPr="008F324B" w14:paraId="153F271B" w14:textId="77777777" w:rsidTr="0013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7F305F0B"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Reflections</w:t>
            </w:r>
          </w:p>
          <w:p w14:paraId="7DBB1736" w14:textId="77777777" w:rsidR="00DF34E2" w:rsidRPr="00DF34E2" w:rsidRDefault="00DF34E2" w:rsidP="0013105F">
            <w:pPr>
              <w:spacing w:after="0"/>
              <w:rPr>
                <w:rFonts w:ascii="Trebuchet MS" w:hAnsi="Trebuchet MS"/>
                <w:color w:val="76923C" w:themeColor="accent3" w:themeShade="BF"/>
                <w:sz w:val="20"/>
                <w:szCs w:val="20"/>
              </w:rPr>
            </w:pPr>
          </w:p>
        </w:tc>
        <w:tc>
          <w:tcPr>
            <w:tcW w:w="8090" w:type="dxa"/>
            <w:shd w:val="clear" w:color="auto" w:fill="auto"/>
            <w:vAlign w:val="center"/>
          </w:tcPr>
          <w:p w14:paraId="0D767A51" w14:textId="2F17B4C1" w:rsidR="00DF34E2" w:rsidRPr="007258D7" w:rsidRDefault="007258D7" w:rsidP="007258D7">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7258D7">
              <w:rPr>
                <w:rFonts w:ascii="Trebuchet MS" w:hAnsi="Trebuchet MS"/>
                <w:sz w:val="20"/>
                <w:szCs w:val="20"/>
              </w:rPr>
              <w:t>Touch</w:t>
            </w:r>
            <w:r w:rsidR="00DF34E2" w:rsidRPr="007258D7">
              <w:rPr>
                <w:rFonts w:ascii="Trebuchet MS" w:hAnsi="Trebuchet MS"/>
                <w:sz w:val="20"/>
                <w:szCs w:val="20"/>
              </w:rPr>
              <w:t xml:space="preserve"> base with the staff following the session and on an ongoing basis</w:t>
            </w:r>
          </w:p>
        </w:tc>
      </w:tr>
    </w:tbl>
    <w:p w14:paraId="32CBFAB2" w14:textId="77777777" w:rsidR="00DF34E2" w:rsidRPr="008F324B" w:rsidRDefault="00DF34E2" w:rsidP="00DF34E2">
      <w:pPr>
        <w:spacing w:after="0"/>
        <w:rPr>
          <w:rFonts w:ascii="Trebuchet MS" w:hAnsi="Trebuchet MS" w:cs="Arial"/>
          <w:b/>
          <w:sz w:val="20"/>
          <w:szCs w:val="20"/>
        </w:rPr>
      </w:pPr>
    </w:p>
    <w:p w14:paraId="0749558E" w14:textId="565D47DE" w:rsidR="00DF34E2" w:rsidRDefault="00DF34E2">
      <w:pPr>
        <w:spacing w:after="0" w:line="240" w:lineRule="auto"/>
        <w:rPr>
          <w:rFonts w:ascii="Trebuchet MS" w:hAnsi="Trebuchet MS" w:cs="Arial"/>
          <w:b/>
          <w:sz w:val="20"/>
          <w:szCs w:val="20"/>
        </w:rPr>
      </w:pPr>
      <w:r>
        <w:rPr>
          <w:rFonts w:ascii="Trebuchet MS" w:hAnsi="Trebuchet MS" w:cs="Arial"/>
          <w:b/>
          <w:sz w:val="20"/>
          <w:szCs w:val="20"/>
        </w:rPr>
        <w:br w:type="page"/>
      </w:r>
    </w:p>
    <w:p w14:paraId="567A96B9" w14:textId="77777777" w:rsidR="00DF34E2" w:rsidRPr="00DF34E2" w:rsidRDefault="00DF34E2" w:rsidP="00DF34E2">
      <w:pPr>
        <w:pStyle w:val="Heading1"/>
      </w:pPr>
      <w:r w:rsidRPr="00DF34E2">
        <w:lastRenderedPageBreak/>
        <w:t>Psychological Implications of Premature Birth</w:t>
      </w:r>
    </w:p>
    <w:p w14:paraId="37F5213B" w14:textId="77777777" w:rsidR="00DF34E2" w:rsidRPr="008F324B" w:rsidRDefault="00DF34E2" w:rsidP="00DF34E2">
      <w:pPr>
        <w:spacing w:after="0"/>
        <w:jc w:val="center"/>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DF34E2" w:rsidRPr="008F324B" w14:paraId="488F9CA2" w14:textId="77777777" w:rsidTr="00131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tcPr>
          <w:p w14:paraId="5208AF19"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Topic</w:t>
            </w:r>
          </w:p>
        </w:tc>
        <w:tc>
          <w:tcPr>
            <w:tcW w:w="8090" w:type="dxa"/>
            <w:tcBorders>
              <w:top w:val="single" w:sz="4" w:space="0" w:color="auto"/>
              <w:left w:val="single" w:sz="4" w:space="0" w:color="auto"/>
              <w:right w:val="single" w:sz="4" w:space="0" w:color="auto"/>
            </w:tcBorders>
            <w:shd w:val="clear" w:color="auto" w:fill="auto"/>
            <w:vAlign w:val="center"/>
          </w:tcPr>
          <w:p w14:paraId="323223AE" w14:textId="77777777" w:rsidR="00DF34E2" w:rsidRPr="000E2053" w:rsidRDefault="00DF34E2" w:rsidP="0013105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rPr>
            </w:pPr>
            <w:r w:rsidRPr="004D2C0F">
              <w:rPr>
                <w:rFonts w:ascii="Trebuchet MS" w:hAnsi="Trebuchet MS" w:cs="Arial"/>
                <w:i/>
                <w:iCs/>
                <w:color w:val="auto"/>
                <w:sz w:val="20"/>
                <w:szCs w:val="20"/>
              </w:rPr>
              <w:t>The impact of having an infant in the NICU: supporting families</w:t>
            </w:r>
          </w:p>
        </w:tc>
      </w:tr>
      <w:tr w:rsidR="00DF34E2" w:rsidRPr="008F324B" w14:paraId="72640AB0" w14:textId="77777777" w:rsidTr="0013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4878C533"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 xml:space="preserve">Goals </w:t>
            </w:r>
          </w:p>
          <w:p w14:paraId="5C3200E7" w14:textId="77777777" w:rsidR="00DF34E2" w:rsidRPr="00DF34E2" w:rsidRDefault="00DF34E2" w:rsidP="0013105F">
            <w:pPr>
              <w:spacing w:after="0"/>
              <w:rPr>
                <w:rFonts w:ascii="Trebuchet MS" w:hAnsi="Trebuchet MS"/>
                <w:color w:val="76923C" w:themeColor="accent3" w:themeShade="BF"/>
                <w:sz w:val="20"/>
                <w:szCs w:val="20"/>
              </w:rPr>
            </w:pPr>
          </w:p>
        </w:tc>
        <w:tc>
          <w:tcPr>
            <w:tcW w:w="8090" w:type="dxa"/>
            <w:shd w:val="clear" w:color="auto" w:fill="auto"/>
            <w:vAlign w:val="center"/>
          </w:tcPr>
          <w:p w14:paraId="055993C9" w14:textId="72C75AA4" w:rsidR="00DF34E2" w:rsidRPr="004D2C0F" w:rsidRDefault="00DF34E2" w:rsidP="00DF34E2">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4D2C0F">
              <w:rPr>
                <w:rFonts w:ascii="Trebuchet MS" w:hAnsi="Trebuchet MS" w:cs="Trebuchet MS"/>
                <w:sz w:val="20"/>
                <w:szCs w:val="20"/>
              </w:rPr>
              <w:t>To provide information on t</w:t>
            </w:r>
            <w:r w:rsidR="00004470">
              <w:rPr>
                <w:rFonts w:ascii="Trebuchet MS" w:hAnsi="Trebuchet MS" w:cs="Trebuchet MS"/>
                <w:sz w:val="20"/>
                <w:szCs w:val="20"/>
              </w:rPr>
              <w:t xml:space="preserve">he impact of an NICU admission on </w:t>
            </w:r>
            <w:r w:rsidRPr="004D2C0F">
              <w:rPr>
                <w:rFonts w:ascii="Trebuchet MS" w:hAnsi="Trebuchet MS" w:cs="Trebuchet MS"/>
                <w:sz w:val="20"/>
                <w:szCs w:val="20"/>
              </w:rPr>
              <w:t>parental reactions, difficulty coping</w:t>
            </w:r>
            <w:r w:rsidR="00004470">
              <w:rPr>
                <w:rFonts w:ascii="Trebuchet MS" w:hAnsi="Trebuchet MS" w:cs="Trebuchet MS"/>
                <w:sz w:val="20"/>
                <w:szCs w:val="20"/>
              </w:rPr>
              <w:t>,</w:t>
            </w:r>
            <w:r w:rsidRPr="004D2C0F">
              <w:rPr>
                <w:rFonts w:ascii="Trebuchet MS" w:hAnsi="Trebuchet MS" w:cs="Trebuchet MS"/>
                <w:sz w:val="20"/>
                <w:szCs w:val="20"/>
              </w:rPr>
              <w:t xml:space="preserve"> and feelings of guilt</w:t>
            </w:r>
          </w:p>
          <w:p w14:paraId="58872EC8" w14:textId="6C88FACE" w:rsidR="00DF34E2" w:rsidRPr="004D2C0F" w:rsidRDefault="00DF34E2" w:rsidP="00DF34E2">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4D2C0F">
              <w:rPr>
                <w:rFonts w:ascii="Trebuchet MS" w:hAnsi="Trebuchet MS" w:cs="Trebuchet MS"/>
                <w:sz w:val="20"/>
                <w:szCs w:val="20"/>
              </w:rPr>
              <w:t>To discuss ways to help parents cope, to share examples of support</w:t>
            </w:r>
          </w:p>
          <w:p w14:paraId="551A814D" w14:textId="5E0A97B6" w:rsidR="00DF34E2" w:rsidRPr="004D2C0F" w:rsidRDefault="00DF34E2" w:rsidP="00DF34E2">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4D2C0F">
              <w:rPr>
                <w:rFonts w:ascii="Trebuchet MS" w:hAnsi="Trebuchet MS" w:cs="Trebuchet MS"/>
                <w:sz w:val="20"/>
                <w:szCs w:val="20"/>
              </w:rPr>
              <w:t>To provide information on how and why parents grieve</w:t>
            </w:r>
          </w:p>
          <w:p w14:paraId="74DF4E39" w14:textId="576B0A17" w:rsidR="00DF34E2" w:rsidRPr="004D2C0F" w:rsidRDefault="00DF34E2" w:rsidP="00DF34E2">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understand postpartum d</w:t>
            </w:r>
            <w:r w:rsidRPr="004D2C0F">
              <w:rPr>
                <w:rFonts w:ascii="Trebuchet MS" w:hAnsi="Trebuchet MS" w:cs="Trebuchet MS"/>
                <w:sz w:val="20"/>
                <w:szCs w:val="20"/>
              </w:rPr>
              <w:t>epression, postpartum mood disorders</w:t>
            </w:r>
          </w:p>
          <w:p w14:paraId="35C8C616" w14:textId="7D750626" w:rsidR="00DF34E2" w:rsidRPr="004D2C0F" w:rsidRDefault="00DF34E2" w:rsidP="00DF34E2">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learn how to su</w:t>
            </w:r>
            <w:r w:rsidR="00C914BC">
              <w:rPr>
                <w:rFonts w:ascii="Trebuchet MS" w:hAnsi="Trebuchet MS" w:cs="Trebuchet MS"/>
                <w:sz w:val="20"/>
                <w:szCs w:val="20"/>
              </w:rPr>
              <w:t>pport families when a twin dies</w:t>
            </w:r>
            <w:r w:rsidRPr="004D2C0F">
              <w:rPr>
                <w:rFonts w:ascii="Trebuchet MS" w:hAnsi="Trebuchet MS" w:cs="Trebuchet MS"/>
                <w:sz w:val="20"/>
                <w:szCs w:val="20"/>
              </w:rPr>
              <w:tab/>
            </w:r>
          </w:p>
        </w:tc>
      </w:tr>
      <w:tr w:rsidR="00DF34E2" w:rsidRPr="008F324B" w14:paraId="59A607BF" w14:textId="77777777" w:rsidTr="0013105F">
        <w:trPr>
          <w:trHeight w:val="543"/>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02FAF3D5"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Materials</w:t>
            </w:r>
          </w:p>
        </w:tc>
        <w:tc>
          <w:tcPr>
            <w:tcW w:w="8090" w:type="dxa"/>
            <w:shd w:val="clear" w:color="auto" w:fill="auto"/>
            <w:vAlign w:val="center"/>
          </w:tcPr>
          <w:p w14:paraId="7068E973" w14:textId="4707071A" w:rsidR="00DF34E2" w:rsidRPr="004D2C0F" w:rsidRDefault="00753133" w:rsidP="00DF34E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 xml:space="preserve">Information on the differences between “baby blues”, </w:t>
            </w:r>
            <w:proofErr w:type="spellStart"/>
            <w:r>
              <w:rPr>
                <w:rFonts w:ascii="Trebuchet MS" w:hAnsi="Trebuchet MS" w:cs="Trebuchet MS"/>
                <w:sz w:val="20"/>
                <w:szCs w:val="20"/>
              </w:rPr>
              <w:t>post partum</w:t>
            </w:r>
            <w:proofErr w:type="spellEnd"/>
            <w:r>
              <w:rPr>
                <w:rFonts w:ascii="Trebuchet MS" w:hAnsi="Trebuchet MS" w:cs="Trebuchet MS"/>
                <w:sz w:val="20"/>
                <w:szCs w:val="20"/>
              </w:rPr>
              <w:t xml:space="preserve"> depression, </w:t>
            </w:r>
            <w:proofErr w:type="spellStart"/>
            <w:r>
              <w:rPr>
                <w:rFonts w:ascii="Trebuchet MS" w:hAnsi="Trebuchet MS" w:cs="Trebuchet MS"/>
                <w:sz w:val="20"/>
                <w:szCs w:val="20"/>
              </w:rPr>
              <w:t>post traumatic</w:t>
            </w:r>
            <w:proofErr w:type="spellEnd"/>
            <w:r>
              <w:rPr>
                <w:rFonts w:ascii="Trebuchet MS" w:hAnsi="Trebuchet MS" w:cs="Trebuchet MS"/>
                <w:sz w:val="20"/>
                <w:szCs w:val="20"/>
              </w:rPr>
              <w:t xml:space="preserve"> stress disorder, </w:t>
            </w:r>
            <w:r w:rsidR="00004470">
              <w:rPr>
                <w:rFonts w:ascii="Trebuchet MS" w:hAnsi="Trebuchet MS" w:cs="Trebuchet MS"/>
                <w:sz w:val="20"/>
                <w:szCs w:val="20"/>
              </w:rPr>
              <w:t>and</w:t>
            </w:r>
            <w:r w:rsidR="00DF34E2" w:rsidRPr="004D2C0F">
              <w:rPr>
                <w:rFonts w:ascii="Trebuchet MS" w:hAnsi="Trebuchet MS" w:cs="Trebuchet MS"/>
                <w:sz w:val="20"/>
                <w:szCs w:val="20"/>
              </w:rPr>
              <w:t xml:space="preserve"> on psychiatry </w:t>
            </w:r>
          </w:p>
          <w:p w14:paraId="03D0CE07" w14:textId="77777777" w:rsidR="00DF34E2" w:rsidRPr="004D2C0F" w:rsidRDefault="00DF34E2" w:rsidP="00DF34E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Information provided on: w</w:t>
            </w:r>
            <w:r w:rsidRPr="004D2C0F">
              <w:rPr>
                <w:rFonts w:ascii="Trebuchet MS" w:hAnsi="Trebuchet MS" w:cs="Trebuchet MS"/>
                <w:sz w:val="20"/>
                <w:szCs w:val="20"/>
              </w:rPr>
              <w:t>hen a twin dies, children’s grief program and resources</w:t>
            </w:r>
          </w:p>
          <w:p w14:paraId="7C7CA680" w14:textId="43EEC0AA" w:rsidR="00DF34E2" w:rsidRPr="004D2C0F" w:rsidRDefault="00DF34E2" w:rsidP="00DF34E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sidRPr="004D2C0F">
              <w:rPr>
                <w:rFonts w:ascii="Trebuchet MS" w:hAnsi="Trebuchet MS" w:cs="Trebuchet MS"/>
                <w:sz w:val="20"/>
                <w:szCs w:val="20"/>
              </w:rPr>
              <w:t>Suppo</w:t>
            </w:r>
            <w:r>
              <w:rPr>
                <w:rFonts w:ascii="Trebuchet MS" w:hAnsi="Trebuchet MS" w:cs="Trebuchet MS"/>
                <w:sz w:val="20"/>
                <w:szCs w:val="20"/>
              </w:rPr>
              <w:t>rt within the hospital: social work, family m</w:t>
            </w:r>
            <w:r w:rsidRPr="004D2C0F">
              <w:rPr>
                <w:rFonts w:ascii="Trebuchet MS" w:hAnsi="Trebuchet MS" w:cs="Trebuchet MS"/>
                <w:sz w:val="20"/>
                <w:szCs w:val="20"/>
              </w:rPr>
              <w:t>eetings, parent grou</w:t>
            </w:r>
            <w:r>
              <w:rPr>
                <w:rFonts w:ascii="Trebuchet MS" w:hAnsi="Trebuchet MS" w:cs="Trebuchet MS"/>
                <w:sz w:val="20"/>
                <w:szCs w:val="20"/>
              </w:rPr>
              <w:t xml:space="preserve">p, parent buddy, </w:t>
            </w:r>
            <w:r w:rsidR="00C914BC">
              <w:rPr>
                <w:rFonts w:ascii="Trebuchet MS" w:hAnsi="Trebuchet MS" w:cs="Trebuchet MS"/>
                <w:sz w:val="20"/>
                <w:szCs w:val="20"/>
              </w:rPr>
              <w:t>parent partner</w:t>
            </w:r>
          </w:p>
          <w:p w14:paraId="550C7309" w14:textId="39620D27" w:rsidR="00DF34E2" w:rsidRPr="004D2C0F" w:rsidRDefault="00DF34E2" w:rsidP="00DF34E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sidRPr="004D2C0F">
              <w:rPr>
                <w:rFonts w:ascii="Trebuchet MS" w:hAnsi="Trebuchet MS" w:cs="Trebuchet MS"/>
                <w:sz w:val="20"/>
                <w:szCs w:val="20"/>
              </w:rPr>
              <w:t>Supports in the community</w:t>
            </w:r>
          </w:p>
        </w:tc>
      </w:tr>
      <w:tr w:rsidR="00DF34E2" w:rsidRPr="008F324B" w14:paraId="404FE0B7" w14:textId="77777777" w:rsidTr="0013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5183FE4E"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Key Messages</w:t>
            </w:r>
          </w:p>
          <w:p w14:paraId="4FBFE0F5" w14:textId="77777777" w:rsidR="00DF34E2" w:rsidRPr="00DF34E2" w:rsidRDefault="00DF34E2" w:rsidP="0013105F">
            <w:pPr>
              <w:spacing w:after="0"/>
              <w:rPr>
                <w:rFonts w:ascii="Trebuchet MS" w:hAnsi="Trebuchet MS"/>
                <w:color w:val="76923C" w:themeColor="accent3" w:themeShade="BF"/>
                <w:sz w:val="20"/>
                <w:szCs w:val="20"/>
              </w:rPr>
            </w:pPr>
          </w:p>
        </w:tc>
        <w:tc>
          <w:tcPr>
            <w:tcW w:w="8090" w:type="dxa"/>
            <w:shd w:val="clear" w:color="auto" w:fill="auto"/>
            <w:vAlign w:val="center"/>
          </w:tcPr>
          <w:p w14:paraId="0F26030E" w14:textId="019F7161" w:rsidR="00DF34E2" w:rsidRPr="00004470" w:rsidRDefault="00DF34E2" w:rsidP="00004470">
            <w:pPr>
              <w:pStyle w:val="ListParagraph"/>
              <w:numPr>
                <w:ilvl w:val="0"/>
                <w:numId w:val="33"/>
              </w:numPr>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sidRPr="00004470">
              <w:rPr>
                <w:rFonts w:ascii="Trebuchet MS" w:hAnsi="Trebuchet MS"/>
                <w:color w:val="000000" w:themeColor="text1"/>
                <w:sz w:val="20"/>
                <w:szCs w:val="20"/>
              </w:rPr>
              <w:t>Supporting NICU Parents: creating a “coping” plan, “checking in”, active listening and effective communication, referral to hospital or community resources</w:t>
            </w:r>
          </w:p>
        </w:tc>
      </w:tr>
      <w:tr w:rsidR="00DF34E2" w:rsidRPr="008F324B" w14:paraId="043C0F3E" w14:textId="77777777" w:rsidTr="0013105F">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536CA1E6"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Measuring Success</w:t>
            </w:r>
          </w:p>
        </w:tc>
        <w:tc>
          <w:tcPr>
            <w:tcW w:w="8090" w:type="dxa"/>
            <w:shd w:val="clear" w:color="auto" w:fill="auto"/>
            <w:vAlign w:val="center"/>
          </w:tcPr>
          <w:p w14:paraId="098BD118" w14:textId="4BDF3427" w:rsidR="00DF34E2" w:rsidRPr="004D2C0F" w:rsidRDefault="00DF34E2" w:rsidP="00DF34E2">
            <w:pPr>
              <w:pStyle w:val="ListParagraph"/>
              <w:numPr>
                <w:ilvl w:val="0"/>
                <w:numId w:val="5"/>
              </w:num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sidRPr="004D2C0F">
              <w:rPr>
                <w:rFonts w:ascii="Trebuchet MS" w:hAnsi="Trebuchet MS" w:cs="Trebuchet MS"/>
                <w:sz w:val="20"/>
                <w:szCs w:val="20"/>
              </w:rPr>
              <w:t>Staff are able to feel more co</w:t>
            </w:r>
            <w:r w:rsidR="00C914BC">
              <w:rPr>
                <w:rFonts w:ascii="Trebuchet MS" w:hAnsi="Trebuchet MS" w:cs="Trebuchet MS"/>
                <w:sz w:val="20"/>
                <w:szCs w:val="20"/>
              </w:rPr>
              <w:t>nfident supporting families</w:t>
            </w:r>
          </w:p>
          <w:p w14:paraId="53E145B5" w14:textId="76118A94" w:rsidR="00DF34E2" w:rsidRPr="004D2C0F" w:rsidRDefault="00004470" w:rsidP="00004470">
            <w:pPr>
              <w:pStyle w:val="ListParagraph"/>
              <w:numPr>
                <w:ilvl w:val="0"/>
                <w:numId w:val="5"/>
              </w:num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proofErr w:type="spellStart"/>
            <w:r>
              <w:rPr>
                <w:rFonts w:ascii="Trebuchet MS" w:hAnsi="Trebuchet MS" w:cs="Trebuchet MS"/>
                <w:sz w:val="20"/>
                <w:szCs w:val="20"/>
              </w:rPr>
              <w:t>Enourage</w:t>
            </w:r>
            <w:proofErr w:type="spellEnd"/>
            <w:r>
              <w:rPr>
                <w:rFonts w:ascii="Trebuchet MS" w:hAnsi="Trebuchet MS" w:cs="Trebuchet MS"/>
                <w:sz w:val="20"/>
                <w:szCs w:val="20"/>
              </w:rPr>
              <w:t xml:space="preserve"> staff</w:t>
            </w:r>
            <w:r w:rsidR="00DF34E2" w:rsidRPr="004D2C0F">
              <w:rPr>
                <w:rFonts w:ascii="Trebuchet MS" w:hAnsi="Trebuchet MS" w:cs="Trebuchet MS"/>
                <w:sz w:val="20"/>
                <w:szCs w:val="20"/>
              </w:rPr>
              <w:t xml:space="preserve"> to ask questions</w:t>
            </w:r>
            <w:r>
              <w:rPr>
                <w:rFonts w:ascii="Trebuchet MS" w:hAnsi="Trebuchet MS" w:cs="Trebuchet MS"/>
                <w:sz w:val="20"/>
                <w:szCs w:val="20"/>
              </w:rPr>
              <w:t xml:space="preserve"> and</w:t>
            </w:r>
            <w:r w:rsidR="00DF34E2" w:rsidRPr="004D2C0F">
              <w:rPr>
                <w:rFonts w:ascii="Trebuchet MS" w:hAnsi="Trebuchet MS" w:cs="Trebuchet MS"/>
                <w:sz w:val="20"/>
                <w:szCs w:val="20"/>
              </w:rPr>
              <w:t xml:space="preserve"> receive more information</w:t>
            </w:r>
          </w:p>
        </w:tc>
      </w:tr>
      <w:tr w:rsidR="00DF34E2" w:rsidRPr="008F324B" w14:paraId="34CD9800" w14:textId="77777777" w:rsidTr="0013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0F2172E0"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Reflections</w:t>
            </w:r>
          </w:p>
          <w:p w14:paraId="1140BB71" w14:textId="77777777" w:rsidR="00DF34E2" w:rsidRPr="00DF34E2" w:rsidRDefault="00DF34E2" w:rsidP="0013105F">
            <w:pPr>
              <w:spacing w:after="0"/>
              <w:rPr>
                <w:rFonts w:ascii="Trebuchet MS" w:hAnsi="Trebuchet MS"/>
                <w:color w:val="76923C" w:themeColor="accent3" w:themeShade="BF"/>
                <w:sz w:val="20"/>
                <w:szCs w:val="20"/>
              </w:rPr>
            </w:pPr>
          </w:p>
        </w:tc>
        <w:tc>
          <w:tcPr>
            <w:tcW w:w="8090" w:type="dxa"/>
            <w:shd w:val="clear" w:color="auto" w:fill="auto"/>
            <w:vAlign w:val="center"/>
          </w:tcPr>
          <w:p w14:paraId="7B639D23" w14:textId="28959848" w:rsidR="00DF34E2" w:rsidRPr="004D2C0F" w:rsidRDefault="00004470" w:rsidP="00DF34E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Touch base with </w:t>
            </w:r>
            <w:r w:rsidR="00DF34E2" w:rsidRPr="004D2C0F">
              <w:rPr>
                <w:rFonts w:ascii="Trebuchet MS" w:hAnsi="Trebuchet MS"/>
                <w:sz w:val="20"/>
                <w:szCs w:val="20"/>
              </w:rPr>
              <w:t>staff following the session</w:t>
            </w:r>
          </w:p>
          <w:p w14:paraId="379045AC" w14:textId="61DFD797" w:rsidR="00DF34E2" w:rsidRPr="004D2C0F" w:rsidRDefault="00DF34E2" w:rsidP="00DF34E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4D2C0F">
              <w:rPr>
                <w:rFonts w:ascii="Trebuchet MS" w:hAnsi="Trebuchet MS"/>
                <w:sz w:val="20"/>
                <w:szCs w:val="20"/>
              </w:rPr>
              <w:t>Prov</w:t>
            </w:r>
            <w:r>
              <w:rPr>
                <w:rFonts w:ascii="Trebuchet MS" w:hAnsi="Trebuchet MS"/>
                <w:sz w:val="20"/>
                <w:szCs w:val="20"/>
              </w:rPr>
              <w:t>i</w:t>
            </w:r>
            <w:r w:rsidR="00C914BC">
              <w:rPr>
                <w:rFonts w:ascii="Trebuchet MS" w:hAnsi="Trebuchet MS"/>
                <w:sz w:val="20"/>
                <w:szCs w:val="20"/>
              </w:rPr>
              <w:t>de ongoing support as necessary</w:t>
            </w:r>
          </w:p>
        </w:tc>
      </w:tr>
    </w:tbl>
    <w:p w14:paraId="4E4CFA89" w14:textId="77777777" w:rsidR="00DF34E2" w:rsidRPr="008F324B" w:rsidRDefault="00DF34E2" w:rsidP="00DF34E2">
      <w:pPr>
        <w:spacing w:after="0"/>
        <w:rPr>
          <w:rFonts w:ascii="Trebuchet MS" w:hAnsi="Trebuchet MS" w:cs="Arial"/>
          <w:b/>
          <w:sz w:val="20"/>
          <w:szCs w:val="20"/>
        </w:rPr>
      </w:pPr>
    </w:p>
    <w:p w14:paraId="539AFB3F" w14:textId="7A343EFF" w:rsidR="00DF34E2" w:rsidRDefault="00DF34E2">
      <w:pPr>
        <w:spacing w:after="0" w:line="240" w:lineRule="auto"/>
        <w:rPr>
          <w:rFonts w:ascii="Trebuchet MS" w:hAnsi="Trebuchet MS" w:cs="Arial"/>
          <w:b/>
          <w:sz w:val="20"/>
          <w:szCs w:val="20"/>
        </w:rPr>
      </w:pPr>
      <w:r>
        <w:rPr>
          <w:rFonts w:ascii="Trebuchet MS" w:hAnsi="Trebuchet MS" w:cs="Arial"/>
          <w:b/>
          <w:sz w:val="20"/>
          <w:szCs w:val="20"/>
        </w:rPr>
        <w:br w:type="page"/>
      </w:r>
    </w:p>
    <w:p w14:paraId="6AD46A54" w14:textId="77777777" w:rsidR="00DF34E2" w:rsidRPr="00DF34E2" w:rsidRDefault="00DF34E2" w:rsidP="00DF34E2">
      <w:pPr>
        <w:pStyle w:val="Heading1"/>
      </w:pPr>
      <w:r w:rsidRPr="00DF34E2">
        <w:lastRenderedPageBreak/>
        <w:t>Pumping and Breastfeeding</w:t>
      </w:r>
    </w:p>
    <w:p w14:paraId="71FFFFB0" w14:textId="77777777" w:rsidR="00DF34E2" w:rsidRPr="008F324B" w:rsidRDefault="00DF34E2" w:rsidP="00DF34E2">
      <w:pPr>
        <w:spacing w:after="0"/>
        <w:rPr>
          <w:rFonts w:ascii="Trebuchet MS" w:hAnsi="Trebuchet MS"/>
          <w:b/>
          <w:bCs/>
          <w:sz w:val="20"/>
          <w:szCs w:val="20"/>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980"/>
        <w:gridCol w:w="8090"/>
      </w:tblGrid>
      <w:tr w:rsidR="00DF34E2" w:rsidRPr="008F324B" w14:paraId="43DE1D3B" w14:textId="77777777" w:rsidTr="00131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tcPr>
          <w:p w14:paraId="050107CA"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Topic</w:t>
            </w:r>
          </w:p>
        </w:tc>
        <w:tc>
          <w:tcPr>
            <w:tcW w:w="8090" w:type="dxa"/>
            <w:tcBorders>
              <w:top w:val="single" w:sz="4" w:space="0" w:color="auto"/>
              <w:left w:val="single" w:sz="4" w:space="0" w:color="auto"/>
              <w:right w:val="single" w:sz="4" w:space="0" w:color="auto"/>
            </w:tcBorders>
            <w:shd w:val="clear" w:color="auto" w:fill="auto"/>
            <w:vAlign w:val="center"/>
          </w:tcPr>
          <w:p w14:paraId="139485CF" w14:textId="77777777" w:rsidR="00DF34E2" w:rsidRPr="000E2053" w:rsidRDefault="00DF34E2" w:rsidP="0013105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000000" w:themeColor="text1"/>
                <w:sz w:val="20"/>
                <w:szCs w:val="20"/>
              </w:rPr>
            </w:pPr>
            <w:r w:rsidRPr="00F50125">
              <w:rPr>
                <w:rFonts w:ascii="Trebuchet MS" w:hAnsi="Trebuchet MS" w:cs="Arial"/>
                <w:i/>
                <w:iCs/>
                <w:color w:val="auto"/>
                <w:sz w:val="20"/>
                <w:szCs w:val="20"/>
              </w:rPr>
              <w:t>Breastfeeding support in the NICU</w:t>
            </w:r>
          </w:p>
        </w:tc>
      </w:tr>
      <w:tr w:rsidR="00DF34E2" w:rsidRPr="008F324B" w14:paraId="1BB41B76" w14:textId="77777777" w:rsidTr="0013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3B1441C4"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 xml:space="preserve">Goals </w:t>
            </w:r>
          </w:p>
          <w:p w14:paraId="132BD42C" w14:textId="77777777" w:rsidR="00DF34E2" w:rsidRPr="00DF34E2" w:rsidRDefault="00DF34E2" w:rsidP="0013105F">
            <w:pPr>
              <w:spacing w:after="0"/>
              <w:rPr>
                <w:rFonts w:ascii="Trebuchet MS" w:hAnsi="Trebuchet MS"/>
                <w:color w:val="76923C" w:themeColor="accent3" w:themeShade="BF"/>
                <w:sz w:val="20"/>
                <w:szCs w:val="20"/>
              </w:rPr>
            </w:pPr>
          </w:p>
        </w:tc>
        <w:tc>
          <w:tcPr>
            <w:tcW w:w="8090" w:type="dxa"/>
            <w:shd w:val="clear" w:color="auto" w:fill="auto"/>
            <w:vAlign w:val="center"/>
          </w:tcPr>
          <w:p w14:paraId="137758E7" w14:textId="2051AE2E" w:rsidR="00DF34E2" w:rsidRPr="00F50125" w:rsidRDefault="00CA712D" w:rsidP="00DF34E2">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provide on-</w:t>
            </w:r>
            <w:r w:rsidR="00DF34E2" w:rsidRPr="00F50125">
              <w:rPr>
                <w:rFonts w:ascii="Trebuchet MS" w:hAnsi="Trebuchet MS" w:cs="Trebuchet MS"/>
                <w:sz w:val="20"/>
                <w:szCs w:val="20"/>
              </w:rPr>
              <w:t>line links/videos/hospital guidelines/resources for breastfeeding support specific to the NICU</w:t>
            </w:r>
          </w:p>
          <w:p w14:paraId="649A633E" w14:textId="7893EC28" w:rsidR="00DF34E2" w:rsidRPr="00F50125" w:rsidRDefault="00DF34E2" w:rsidP="00DF34E2">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F50125">
              <w:rPr>
                <w:rFonts w:ascii="Trebuchet MS" w:hAnsi="Trebuchet MS" w:cs="Trebuchet MS"/>
                <w:sz w:val="20"/>
                <w:szCs w:val="20"/>
              </w:rPr>
              <w:t>To discuss current practice</w:t>
            </w:r>
            <w:r w:rsidR="00CA712D">
              <w:rPr>
                <w:rFonts w:ascii="Trebuchet MS" w:hAnsi="Trebuchet MS" w:cs="Trebuchet MS"/>
                <w:sz w:val="20"/>
                <w:szCs w:val="20"/>
              </w:rPr>
              <w:t>s</w:t>
            </w:r>
            <w:r w:rsidRPr="00F50125">
              <w:rPr>
                <w:rFonts w:ascii="Trebuchet MS" w:hAnsi="Trebuchet MS" w:cs="Trebuchet MS"/>
                <w:sz w:val="20"/>
                <w:szCs w:val="20"/>
              </w:rPr>
              <w:t xml:space="preserve"> and ways to establish continuity of care for families wishing to breastfeed</w:t>
            </w:r>
          </w:p>
          <w:p w14:paraId="11DE2CC0" w14:textId="05A9A524" w:rsidR="00DF34E2" w:rsidRPr="00F50125" w:rsidRDefault="00DF34E2" w:rsidP="00DF34E2">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sidRPr="00F50125">
              <w:rPr>
                <w:rFonts w:ascii="Trebuchet MS" w:hAnsi="Trebuchet MS" w:cs="Trebuchet MS"/>
                <w:sz w:val="20"/>
                <w:szCs w:val="20"/>
              </w:rPr>
              <w:t>To review handouts and educational materials provided to parents including documentation for nurses and parents</w:t>
            </w:r>
          </w:p>
          <w:p w14:paraId="13677275" w14:textId="39257FB8" w:rsidR="00DF34E2" w:rsidRPr="00F50125" w:rsidRDefault="00DF34E2" w:rsidP="00DF34E2">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d</w:t>
            </w:r>
            <w:r w:rsidRPr="00F50125">
              <w:rPr>
                <w:rFonts w:ascii="Trebuchet MS" w:hAnsi="Trebuchet MS" w:cs="Trebuchet MS"/>
                <w:sz w:val="20"/>
                <w:szCs w:val="20"/>
              </w:rPr>
              <w:t>iscuss the progression of breastfeeding, including establishi</w:t>
            </w:r>
            <w:r w:rsidR="00CA712D">
              <w:rPr>
                <w:rFonts w:ascii="Trebuchet MS" w:hAnsi="Trebuchet MS" w:cs="Trebuchet MS"/>
                <w:sz w:val="20"/>
                <w:szCs w:val="20"/>
              </w:rPr>
              <w:t>ng breast milk volumes, skin-to-</w:t>
            </w:r>
            <w:r w:rsidRPr="00F50125">
              <w:rPr>
                <w:rFonts w:ascii="Trebuchet MS" w:hAnsi="Trebuchet MS" w:cs="Trebuchet MS"/>
                <w:sz w:val="20"/>
                <w:szCs w:val="20"/>
              </w:rPr>
              <w:t>skin care, non-nutritive sucking, and the br</w:t>
            </w:r>
            <w:r w:rsidR="00FB6B3F">
              <w:rPr>
                <w:rFonts w:ascii="Trebuchet MS" w:hAnsi="Trebuchet MS" w:cs="Trebuchet MS"/>
                <w:sz w:val="20"/>
                <w:szCs w:val="20"/>
              </w:rPr>
              <w:t>eastfeeding assessment</w:t>
            </w:r>
          </w:p>
          <w:p w14:paraId="029EA888" w14:textId="6833D71C" w:rsidR="00DF34E2" w:rsidRPr="00F50125" w:rsidRDefault="002A51D7" w:rsidP="002A51D7">
            <w:pPr>
              <w:pStyle w:val="ListParagraph"/>
              <w:numPr>
                <w:ilvl w:val="0"/>
                <w:numId w:val="5"/>
              </w:numPr>
              <w:autoSpaceDE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To r</w:t>
            </w:r>
            <w:r w:rsidR="00DF34E2" w:rsidRPr="00F50125">
              <w:rPr>
                <w:rFonts w:ascii="Trebuchet MS" w:hAnsi="Trebuchet MS" w:cs="Trebuchet MS"/>
                <w:sz w:val="20"/>
                <w:szCs w:val="20"/>
              </w:rPr>
              <w:t>eview cue-based feeding, and feeding plans/community resources for d</w:t>
            </w:r>
            <w:r w:rsidR="00FB6B3F">
              <w:rPr>
                <w:rFonts w:ascii="Trebuchet MS" w:hAnsi="Trebuchet MS" w:cs="Trebuchet MS"/>
                <w:sz w:val="20"/>
                <w:szCs w:val="20"/>
              </w:rPr>
              <w:t>ischarge home</w:t>
            </w:r>
          </w:p>
        </w:tc>
      </w:tr>
      <w:tr w:rsidR="00DF34E2" w:rsidRPr="008F324B" w14:paraId="4250E075" w14:textId="77777777" w:rsidTr="0013105F">
        <w:trPr>
          <w:trHeight w:val="543"/>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shd w:val="clear" w:color="auto" w:fill="auto"/>
          </w:tcPr>
          <w:p w14:paraId="678E3E3B"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Materials</w:t>
            </w:r>
          </w:p>
        </w:tc>
        <w:tc>
          <w:tcPr>
            <w:tcW w:w="8090" w:type="dxa"/>
            <w:shd w:val="clear" w:color="auto" w:fill="auto"/>
            <w:vAlign w:val="center"/>
          </w:tcPr>
          <w:p w14:paraId="56F64F66" w14:textId="44D32CBB" w:rsidR="00DF34E2" w:rsidRPr="00F50125" w:rsidRDefault="00CA712D" w:rsidP="00DF34E2">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I</w:t>
            </w:r>
            <w:r w:rsidR="00DF34E2" w:rsidRPr="00F50125">
              <w:rPr>
                <w:rFonts w:ascii="Trebuchet MS" w:hAnsi="Trebuchet MS" w:cs="Trebuchet MS"/>
                <w:sz w:val="20"/>
                <w:szCs w:val="20"/>
              </w:rPr>
              <w:t>nformation is provided in the resource section</w:t>
            </w:r>
          </w:p>
        </w:tc>
      </w:tr>
      <w:tr w:rsidR="00DF34E2" w:rsidRPr="008F324B" w14:paraId="5A2212F0" w14:textId="77777777" w:rsidTr="0013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33BFD1A1"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Key Messages</w:t>
            </w:r>
          </w:p>
          <w:p w14:paraId="60D9E142" w14:textId="77777777" w:rsidR="00DF34E2" w:rsidRPr="00DF34E2" w:rsidRDefault="00DF34E2" w:rsidP="0013105F">
            <w:pPr>
              <w:spacing w:after="0"/>
              <w:rPr>
                <w:rFonts w:ascii="Trebuchet MS" w:hAnsi="Trebuchet MS"/>
                <w:color w:val="76923C" w:themeColor="accent3" w:themeShade="BF"/>
                <w:sz w:val="20"/>
                <w:szCs w:val="20"/>
              </w:rPr>
            </w:pPr>
          </w:p>
        </w:tc>
        <w:tc>
          <w:tcPr>
            <w:tcW w:w="8090" w:type="dxa"/>
            <w:shd w:val="clear" w:color="auto" w:fill="auto"/>
            <w:vAlign w:val="center"/>
          </w:tcPr>
          <w:p w14:paraId="21A37DAA" w14:textId="7FF669EF" w:rsidR="00DF34E2" w:rsidRPr="00CA712D" w:rsidRDefault="00DF34E2" w:rsidP="00CA712D">
            <w:pPr>
              <w:pStyle w:val="ListParagraph"/>
              <w:numPr>
                <w:ilvl w:val="0"/>
                <w:numId w:val="33"/>
              </w:numPr>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sidRPr="00CA712D">
              <w:rPr>
                <w:rFonts w:ascii="Trebuchet MS" w:hAnsi="Trebuchet MS"/>
                <w:color w:val="000000" w:themeColor="text1"/>
                <w:sz w:val="20"/>
                <w:szCs w:val="20"/>
              </w:rPr>
              <w:t xml:space="preserve">The NICU provides many barriers to </w:t>
            </w:r>
            <w:r w:rsidR="00FB6B3F" w:rsidRPr="00CA712D">
              <w:rPr>
                <w:rFonts w:ascii="Trebuchet MS" w:hAnsi="Trebuchet MS"/>
                <w:color w:val="000000" w:themeColor="text1"/>
                <w:sz w:val="20"/>
                <w:szCs w:val="20"/>
              </w:rPr>
              <w:t>families wishing to breastfeed</w:t>
            </w:r>
          </w:p>
          <w:p w14:paraId="1818B0B0" w14:textId="77777777" w:rsidR="00DF34E2" w:rsidRDefault="00DF34E2" w:rsidP="00CA712D">
            <w:pPr>
              <w:spacing w:after="0"/>
              <w:ind w:left="360" w:hanging="360"/>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p>
          <w:p w14:paraId="063EFFD2" w14:textId="144B210D" w:rsidR="00DF34E2" w:rsidRPr="00CA712D" w:rsidRDefault="00DF34E2" w:rsidP="00CA712D">
            <w:pPr>
              <w:pStyle w:val="ListParagraph"/>
              <w:numPr>
                <w:ilvl w:val="0"/>
                <w:numId w:val="33"/>
              </w:numPr>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sidRPr="00CA712D">
              <w:rPr>
                <w:rFonts w:ascii="Trebuchet MS" w:hAnsi="Trebuchet MS"/>
                <w:color w:val="000000" w:themeColor="text1"/>
                <w:sz w:val="20"/>
                <w:szCs w:val="20"/>
              </w:rPr>
              <w:t>Each feeding plan should be very individua</w:t>
            </w:r>
            <w:r w:rsidR="00FB6B3F" w:rsidRPr="00CA712D">
              <w:rPr>
                <w:rFonts w:ascii="Trebuchet MS" w:hAnsi="Trebuchet MS"/>
                <w:color w:val="000000" w:themeColor="text1"/>
                <w:sz w:val="20"/>
                <w:szCs w:val="20"/>
              </w:rPr>
              <w:t>lized, and reviewed frequently</w:t>
            </w:r>
          </w:p>
          <w:p w14:paraId="39E8D163" w14:textId="77777777" w:rsidR="00DF34E2" w:rsidRDefault="00DF34E2" w:rsidP="00CA712D">
            <w:pPr>
              <w:spacing w:after="0"/>
              <w:ind w:left="360" w:hanging="360"/>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p>
          <w:p w14:paraId="33B5A25A" w14:textId="20EED281" w:rsidR="00DF34E2" w:rsidRPr="00CA712D" w:rsidRDefault="00DF34E2" w:rsidP="00CA712D">
            <w:pPr>
              <w:pStyle w:val="ListParagraph"/>
              <w:numPr>
                <w:ilvl w:val="0"/>
                <w:numId w:val="33"/>
              </w:numPr>
              <w:spacing w:after="0"/>
              <w:ind w:left="360"/>
              <w:cnfStyle w:val="000000100000" w:firstRow="0" w:lastRow="0" w:firstColumn="0" w:lastColumn="0" w:oddVBand="0" w:evenVBand="0" w:oddHBand="1" w:evenHBand="0" w:firstRowFirstColumn="0" w:firstRowLastColumn="0" w:lastRowFirstColumn="0" w:lastRowLastColumn="0"/>
              <w:rPr>
                <w:rFonts w:ascii="Trebuchet MS" w:hAnsi="Trebuchet MS"/>
                <w:color w:val="000000" w:themeColor="text1"/>
                <w:sz w:val="20"/>
                <w:szCs w:val="20"/>
              </w:rPr>
            </w:pPr>
            <w:r w:rsidRPr="00CA712D">
              <w:rPr>
                <w:rFonts w:ascii="Trebuchet MS" w:hAnsi="Trebuchet MS"/>
                <w:color w:val="000000" w:themeColor="text1"/>
                <w:sz w:val="20"/>
                <w:szCs w:val="20"/>
              </w:rPr>
              <w:t xml:space="preserve">Building a mother’s confidence in her ability to breastfeed her baby is one of the most important roles all health </w:t>
            </w:r>
            <w:r w:rsidR="00FB6B3F" w:rsidRPr="00CA712D">
              <w:rPr>
                <w:rFonts w:ascii="Trebuchet MS" w:hAnsi="Trebuchet MS"/>
                <w:color w:val="000000" w:themeColor="text1"/>
                <w:sz w:val="20"/>
                <w:szCs w:val="20"/>
              </w:rPr>
              <w:t>care providers play in the NICU</w:t>
            </w:r>
          </w:p>
        </w:tc>
      </w:tr>
      <w:tr w:rsidR="00DF34E2" w:rsidRPr="008F324B" w14:paraId="6B38BECA" w14:textId="77777777" w:rsidTr="0013105F">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shd w:val="clear" w:color="auto" w:fill="auto"/>
          </w:tcPr>
          <w:p w14:paraId="683D5C86"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Measuring Success</w:t>
            </w:r>
          </w:p>
        </w:tc>
        <w:tc>
          <w:tcPr>
            <w:tcW w:w="8090" w:type="dxa"/>
            <w:shd w:val="clear" w:color="auto" w:fill="auto"/>
            <w:vAlign w:val="center"/>
          </w:tcPr>
          <w:p w14:paraId="15136AA2" w14:textId="5F3B1DE4" w:rsidR="00DF34E2" w:rsidRPr="00F50125" w:rsidRDefault="00CA712D" w:rsidP="00DF34E2">
            <w:pPr>
              <w:pStyle w:val="ListParagraph"/>
              <w:numPr>
                <w:ilvl w:val="0"/>
                <w:numId w:val="5"/>
              </w:num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Encourage s</w:t>
            </w:r>
            <w:r w:rsidR="00DF34E2" w:rsidRPr="00F50125">
              <w:rPr>
                <w:rFonts w:ascii="Trebuchet MS" w:hAnsi="Trebuchet MS" w:cs="Trebuchet MS"/>
                <w:sz w:val="20"/>
                <w:szCs w:val="20"/>
              </w:rPr>
              <w:t>taff to participate in discussion and ask questions</w:t>
            </w:r>
          </w:p>
          <w:p w14:paraId="24EE762F" w14:textId="02FDBCA5" w:rsidR="00DF34E2" w:rsidRPr="00F50125" w:rsidRDefault="00CA712D" w:rsidP="00DF34E2">
            <w:pPr>
              <w:pStyle w:val="ListParagraph"/>
              <w:numPr>
                <w:ilvl w:val="0"/>
                <w:numId w:val="5"/>
              </w:num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sz w:val="20"/>
                <w:szCs w:val="20"/>
              </w:rPr>
            </w:pPr>
            <w:r>
              <w:rPr>
                <w:rFonts w:ascii="Trebuchet MS" w:hAnsi="Trebuchet MS" w:cs="Trebuchet MS"/>
                <w:sz w:val="20"/>
                <w:szCs w:val="20"/>
              </w:rPr>
              <w:t>Encourage staff to</w:t>
            </w:r>
            <w:r w:rsidR="00DF34E2" w:rsidRPr="00F50125">
              <w:rPr>
                <w:rFonts w:ascii="Trebuchet MS" w:hAnsi="Trebuchet MS" w:cs="Trebuchet MS"/>
                <w:sz w:val="20"/>
                <w:szCs w:val="20"/>
              </w:rPr>
              <w:t xml:space="preserve"> incorporate learning into providing consistent breastfeeding support for families</w:t>
            </w:r>
          </w:p>
        </w:tc>
      </w:tr>
      <w:tr w:rsidR="00DF34E2" w:rsidRPr="008F324B" w14:paraId="44129A34" w14:textId="77777777" w:rsidTr="0013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bottom w:val="none" w:sz="0" w:space="0" w:color="auto"/>
            </w:tcBorders>
            <w:shd w:val="clear" w:color="auto" w:fill="auto"/>
          </w:tcPr>
          <w:p w14:paraId="7AFC43CA" w14:textId="77777777" w:rsidR="00DF34E2" w:rsidRPr="00DF34E2" w:rsidRDefault="00DF34E2" w:rsidP="0013105F">
            <w:pPr>
              <w:spacing w:after="0"/>
              <w:rPr>
                <w:rFonts w:ascii="Trebuchet MS" w:hAnsi="Trebuchet MS"/>
                <w:color w:val="76923C" w:themeColor="accent3" w:themeShade="BF"/>
                <w:sz w:val="20"/>
                <w:szCs w:val="20"/>
              </w:rPr>
            </w:pPr>
            <w:r w:rsidRPr="00DF34E2">
              <w:rPr>
                <w:rFonts w:ascii="Trebuchet MS" w:hAnsi="Trebuchet MS"/>
                <w:color w:val="76923C" w:themeColor="accent3" w:themeShade="BF"/>
                <w:sz w:val="20"/>
                <w:szCs w:val="20"/>
              </w:rPr>
              <w:t>Reflections</w:t>
            </w:r>
          </w:p>
          <w:p w14:paraId="3AC198B1" w14:textId="77777777" w:rsidR="00DF34E2" w:rsidRPr="00DF34E2" w:rsidRDefault="00DF34E2" w:rsidP="0013105F">
            <w:pPr>
              <w:spacing w:after="0"/>
              <w:rPr>
                <w:rFonts w:ascii="Trebuchet MS" w:hAnsi="Trebuchet MS"/>
                <w:color w:val="76923C" w:themeColor="accent3" w:themeShade="BF"/>
                <w:sz w:val="20"/>
                <w:szCs w:val="20"/>
              </w:rPr>
            </w:pPr>
          </w:p>
        </w:tc>
        <w:tc>
          <w:tcPr>
            <w:tcW w:w="8090" w:type="dxa"/>
            <w:shd w:val="clear" w:color="auto" w:fill="auto"/>
            <w:vAlign w:val="center"/>
          </w:tcPr>
          <w:p w14:paraId="300B7EF7" w14:textId="1EFF74E0" w:rsidR="00DF34E2" w:rsidRPr="00F50125" w:rsidRDefault="00CA712D" w:rsidP="00DF34E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Follow-up with </w:t>
            </w:r>
            <w:r w:rsidR="00DF34E2" w:rsidRPr="00F50125">
              <w:rPr>
                <w:rFonts w:ascii="Trebuchet MS" w:hAnsi="Trebuchet MS"/>
                <w:sz w:val="20"/>
                <w:szCs w:val="20"/>
              </w:rPr>
              <w:t xml:space="preserve">staff </w:t>
            </w:r>
            <w:r w:rsidRPr="00F50125">
              <w:rPr>
                <w:rFonts w:ascii="Trebuchet MS" w:hAnsi="Trebuchet MS"/>
                <w:sz w:val="20"/>
                <w:szCs w:val="20"/>
              </w:rPr>
              <w:t>after</w:t>
            </w:r>
            <w:r w:rsidR="00DF34E2" w:rsidRPr="00F50125">
              <w:rPr>
                <w:rFonts w:ascii="Trebuchet MS" w:hAnsi="Trebuchet MS"/>
                <w:sz w:val="20"/>
                <w:szCs w:val="20"/>
              </w:rPr>
              <w:t xml:space="preserve"> the session</w:t>
            </w:r>
          </w:p>
        </w:tc>
      </w:tr>
    </w:tbl>
    <w:p w14:paraId="18B299E1" w14:textId="77777777" w:rsidR="00DF34E2" w:rsidRPr="008F324B" w:rsidRDefault="00DF34E2" w:rsidP="00DF34E2">
      <w:pPr>
        <w:spacing w:after="0"/>
        <w:rPr>
          <w:rFonts w:ascii="Trebuchet MS" w:hAnsi="Trebuchet MS" w:cs="Arial"/>
          <w:b/>
          <w:sz w:val="20"/>
          <w:szCs w:val="20"/>
        </w:rPr>
      </w:pPr>
    </w:p>
    <w:p w14:paraId="4161A5B0" w14:textId="77777777" w:rsidR="007E2951" w:rsidRPr="008F324B" w:rsidRDefault="007E2951" w:rsidP="007A56EC">
      <w:pPr>
        <w:spacing w:after="0"/>
        <w:rPr>
          <w:rFonts w:ascii="Trebuchet MS" w:hAnsi="Trebuchet MS" w:cs="Arial"/>
          <w:b/>
          <w:sz w:val="20"/>
          <w:szCs w:val="20"/>
        </w:rPr>
      </w:pPr>
    </w:p>
    <w:sectPr w:rsidR="007E2951" w:rsidRPr="008F324B" w:rsidSect="007258D7">
      <w:headerReference w:type="default" r:id="rId8"/>
      <w:footerReference w:type="default" r:id="rId9"/>
      <w:pgSz w:w="12240" w:h="15840"/>
      <w:pgMar w:top="144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C4C9" w14:textId="77777777" w:rsidR="00CE0CC0" w:rsidRDefault="00CE0CC0" w:rsidP="00F227E9">
      <w:pPr>
        <w:spacing w:after="0" w:line="240" w:lineRule="auto"/>
      </w:pPr>
      <w:r>
        <w:separator/>
      </w:r>
    </w:p>
  </w:endnote>
  <w:endnote w:type="continuationSeparator" w:id="0">
    <w:p w14:paraId="47AE2B36" w14:textId="77777777" w:rsidR="00CE0CC0" w:rsidRDefault="00CE0CC0" w:rsidP="00F2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861054"/>
      <w:docPartObj>
        <w:docPartGallery w:val="Page Numbers (Bottom of Page)"/>
        <w:docPartUnique/>
      </w:docPartObj>
    </w:sdtPr>
    <w:sdtEndPr>
      <w:rPr>
        <w:noProof/>
      </w:rPr>
    </w:sdtEndPr>
    <w:sdtContent>
      <w:p w14:paraId="2BC1D5C5" w14:textId="214BE724" w:rsidR="00DF34E2" w:rsidRDefault="00DF34E2">
        <w:pPr>
          <w:pStyle w:val="Footer"/>
          <w:jc w:val="right"/>
        </w:pPr>
        <w:r>
          <w:fldChar w:fldCharType="begin"/>
        </w:r>
        <w:r>
          <w:instrText xml:space="preserve"> PAGE   \* MERGEFORMAT </w:instrText>
        </w:r>
        <w:r>
          <w:fldChar w:fldCharType="separate"/>
        </w:r>
        <w:r w:rsidR="002A51D7">
          <w:rPr>
            <w:noProof/>
          </w:rPr>
          <w:t>3</w:t>
        </w:r>
        <w:r>
          <w:rPr>
            <w:noProof/>
          </w:rPr>
          <w:fldChar w:fldCharType="end"/>
        </w:r>
      </w:p>
    </w:sdtContent>
  </w:sdt>
  <w:p w14:paraId="344A36FF" w14:textId="77777777" w:rsidR="00DF34E2" w:rsidRDefault="00DF3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29566" w14:textId="77777777" w:rsidR="00CE0CC0" w:rsidRDefault="00CE0CC0" w:rsidP="00F227E9">
      <w:pPr>
        <w:spacing w:after="0" w:line="240" w:lineRule="auto"/>
      </w:pPr>
      <w:r>
        <w:separator/>
      </w:r>
    </w:p>
  </w:footnote>
  <w:footnote w:type="continuationSeparator" w:id="0">
    <w:p w14:paraId="137299F0" w14:textId="77777777" w:rsidR="00CE0CC0" w:rsidRDefault="00CE0CC0" w:rsidP="00F2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88D4" w14:textId="741EBB6F" w:rsidR="00F227E9" w:rsidRPr="00F227E9" w:rsidRDefault="00F227E9" w:rsidP="002B7ABA">
    <w:pPr>
      <w:pStyle w:val="Header"/>
      <w:jc w:val="right"/>
      <w:rPr>
        <w:b/>
        <w:smallCaps/>
        <w:color w:val="76923C" w:themeColor="accent3" w:themeShade="BF"/>
        <w:sz w:val="28"/>
      </w:rPr>
    </w:pPr>
    <w:r w:rsidRPr="00AA20B4">
      <w:rPr>
        <w:rFonts w:ascii="Trebuchet MS" w:hAnsi="Trebuchet MS"/>
        <w:b/>
        <w:smallCaps/>
        <w:noProof/>
        <w:color w:val="76923C" w:themeColor="accent3" w:themeShade="BF"/>
        <w:sz w:val="28"/>
        <w:lang w:val="en-US"/>
      </w:rPr>
      <w:drawing>
        <wp:anchor distT="0" distB="0" distL="114300" distR="114300" simplePos="0" relativeHeight="251660800" behindDoc="1" locked="0" layoutInCell="1" allowOverlap="1" wp14:anchorId="56377269" wp14:editId="704927DF">
          <wp:simplePos x="0" y="0"/>
          <wp:positionH relativeFrom="column">
            <wp:posOffset>-9525</wp:posOffset>
          </wp:positionH>
          <wp:positionV relativeFrom="paragraph">
            <wp:posOffset>-154305</wp:posOffset>
          </wp:positionV>
          <wp:extent cx="904875" cy="449480"/>
          <wp:effectExtent l="0" t="0" r="0" b="8255"/>
          <wp:wrapTight wrapText="bothSides">
            <wp:wrapPolygon edited="0">
              <wp:start x="0" y="0"/>
              <wp:lineTo x="0" y="21081"/>
              <wp:lineTo x="20918" y="21081"/>
              <wp:lineTo x="209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598" t="11420" r="66840" b="65124"/>
                  <a:stretch/>
                </pic:blipFill>
                <pic:spPr bwMode="auto">
                  <a:xfrm>
                    <a:off x="0" y="0"/>
                    <a:ext cx="904875" cy="44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20B4" w:rsidRPr="00AA20B4">
      <w:rPr>
        <w:rFonts w:ascii="Trebuchet MS" w:hAnsi="Trebuchet MS"/>
        <w:b/>
        <w:smallCaps/>
        <w:noProof/>
        <w:color w:val="76923C" w:themeColor="accent3" w:themeShade="BF"/>
        <w:sz w:val="28"/>
        <w:lang w:eastAsia="en-CA"/>
      </w:rPr>
      <w:t>Staff</w:t>
    </w:r>
    <w:r w:rsidRPr="00AA20B4">
      <w:rPr>
        <w:rFonts w:ascii="Trebuchet MS" w:hAnsi="Trebuchet MS"/>
        <w:b/>
        <w:smallCaps/>
        <w:color w:val="76923C" w:themeColor="accent3" w:themeShade="BF"/>
        <w:sz w:val="28"/>
      </w:rPr>
      <w:t xml:space="preserve"> </w:t>
    </w:r>
    <w:r w:rsidRPr="00F227E9">
      <w:rPr>
        <w:rFonts w:ascii="Trebuchet MS" w:hAnsi="Trebuchet MS"/>
        <w:b/>
        <w:smallCaps/>
        <w:color w:val="76923C" w:themeColor="accent3" w:themeShade="BF"/>
        <w:sz w:val="28"/>
      </w:rPr>
      <w:t xml:space="preserve">Education </w:t>
    </w:r>
    <w:r w:rsidR="00D63CDB">
      <w:rPr>
        <w:rFonts w:ascii="Trebuchet MS" w:hAnsi="Trebuchet MS"/>
        <w:b/>
        <w:smallCaps/>
        <w:color w:val="76923C" w:themeColor="accent3" w:themeShade="BF"/>
        <w:sz w:val="28"/>
      </w:rPr>
      <w:t>Lesson Plan</w:t>
    </w:r>
    <w:r w:rsidR="00DF34E2">
      <w:rPr>
        <w:rFonts w:ascii="Trebuchet MS" w:hAnsi="Trebuchet MS"/>
        <w:b/>
        <w:smallCaps/>
        <w:color w:val="76923C" w:themeColor="accent3" w:themeShade="BF"/>
        <w:sz w:val="2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numFmt w:val="bullet"/>
      <w:lvlText w:val=""/>
      <w:lvlJc w:val="left"/>
      <w:pPr>
        <w:tabs>
          <w:tab w:val="num" w:pos="0"/>
        </w:tabs>
        <w:ind w:left="720" w:hanging="360"/>
      </w:pPr>
      <w:rPr>
        <w:rFonts w:ascii="Symbol" w:hAnsi="Symbol"/>
      </w:rPr>
    </w:lvl>
  </w:abstractNum>
  <w:abstractNum w:abstractNumId="3">
    <w:nsid w:val="02791504"/>
    <w:multiLevelType w:val="hybridMultilevel"/>
    <w:tmpl w:val="E8C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F7EFF"/>
    <w:multiLevelType w:val="hybridMultilevel"/>
    <w:tmpl w:val="84F2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D493B"/>
    <w:multiLevelType w:val="hybridMultilevel"/>
    <w:tmpl w:val="269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1C711D"/>
    <w:multiLevelType w:val="hybridMultilevel"/>
    <w:tmpl w:val="754E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97FE5"/>
    <w:multiLevelType w:val="hybridMultilevel"/>
    <w:tmpl w:val="9DD465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B73EE0"/>
    <w:multiLevelType w:val="hybridMultilevel"/>
    <w:tmpl w:val="BF163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BC1FB6"/>
    <w:multiLevelType w:val="hybridMultilevel"/>
    <w:tmpl w:val="9022DA3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60863"/>
    <w:multiLevelType w:val="hybridMultilevel"/>
    <w:tmpl w:val="2156240A"/>
    <w:lvl w:ilvl="0" w:tplc="0CDCB4D4">
      <w:start w:val="1"/>
      <w:numFmt w:val="bullet"/>
      <w:lvlText w:val="•"/>
      <w:lvlJc w:val="left"/>
      <w:pPr>
        <w:tabs>
          <w:tab w:val="num" w:pos="720"/>
        </w:tabs>
        <w:ind w:left="720" w:hanging="360"/>
      </w:pPr>
      <w:rPr>
        <w:rFonts w:ascii="Trebuchet MS" w:hAnsi="Trebuchet MS" w:hint="default"/>
      </w:rPr>
    </w:lvl>
    <w:lvl w:ilvl="1" w:tplc="B7326AF4" w:tentative="1">
      <w:start w:val="1"/>
      <w:numFmt w:val="bullet"/>
      <w:lvlText w:val="•"/>
      <w:lvlJc w:val="left"/>
      <w:pPr>
        <w:tabs>
          <w:tab w:val="num" w:pos="1440"/>
        </w:tabs>
        <w:ind w:left="1440" w:hanging="360"/>
      </w:pPr>
      <w:rPr>
        <w:rFonts w:ascii="Trebuchet MS" w:hAnsi="Trebuchet MS" w:hint="default"/>
      </w:rPr>
    </w:lvl>
    <w:lvl w:ilvl="2" w:tplc="B40E10BE">
      <w:numFmt w:val="none"/>
      <w:lvlText w:val=""/>
      <w:lvlJc w:val="left"/>
      <w:pPr>
        <w:tabs>
          <w:tab w:val="num" w:pos="360"/>
        </w:tabs>
      </w:pPr>
    </w:lvl>
    <w:lvl w:ilvl="3" w:tplc="CACEE958" w:tentative="1">
      <w:start w:val="1"/>
      <w:numFmt w:val="bullet"/>
      <w:lvlText w:val="•"/>
      <w:lvlJc w:val="left"/>
      <w:pPr>
        <w:tabs>
          <w:tab w:val="num" w:pos="2880"/>
        </w:tabs>
        <w:ind w:left="2880" w:hanging="360"/>
      </w:pPr>
      <w:rPr>
        <w:rFonts w:ascii="Trebuchet MS" w:hAnsi="Trebuchet MS" w:hint="default"/>
      </w:rPr>
    </w:lvl>
    <w:lvl w:ilvl="4" w:tplc="96E2E7E8" w:tentative="1">
      <w:start w:val="1"/>
      <w:numFmt w:val="bullet"/>
      <w:lvlText w:val="•"/>
      <w:lvlJc w:val="left"/>
      <w:pPr>
        <w:tabs>
          <w:tab w:val="num" w:pos="3600"/>
        </w:tabs>
        <w:ind w:left="3600" w:hanging="360"/>
      </w:pPr>
      <w:rPr>
        <w:rFonts w:ascii="Trebuchet MS" w:hAnsi="Trebuchet MS" w:hint="default"/>
      </w:rPr>
    </w:lvl>
    <w:lvl w:ilvl="5" w:tplc="5A3877DC" w:tentative="1">
      <w:start w:val="1"/>
      <w:numFmt w:val="bullet"/>
      <w:lvlText w:val="•"/>
      <w:lvlJc w:val="left"/>
      <w:pPr>
        <w:tabs>
          <w:tab w:val="num" w:pos="4320"/>
        </w:tabs>
        <w:ind w:left="4320" w:hanging="360"/>
      </w:pPr>
      <w:rPr>
        <w:rFonts w:ascii="Trebuchet MS" w:hAnsi="Trebuchet MS" w:hint="default"/>
      </w:rPr>
    </w:lvl>
    <w:lvl w:ilvl="6" w:tplc="A2A66072" w:tentative="1">
      <w:start w:val="1"/>
      <w:numFmt w:val="bullet"/>
      <w:lvlText w:val="•"/>
      <w:lvlJc w:val="left"/>
      <w:pPr>
        <w:tabs>
          <w:tab w:val="num" w:pos="5040"/>
        </w:tabs>
        <w:ind w:left="5040" w:hanging="360"/>
      </w:pPr>
      <w:rPr>
        <w:rFonts w:ascii="Trebuchet MS" w:hAnsi="Trebuchet MS" w:hint="default"/>
      </w:rPr>
    </w:lvl>
    <w:lvl w:ilvl="7" w:tplc="8D66114E" w:tentative="1">
      <w:start w:val="1"/>
      <w:numFmt w:val="bullet"/>
      <w:lvlText w:val="•"/>
      <w:lvlJc w:val="left"/>
      <w:pPr>
        <w:tabs>
          <w:tab w:val="num" w:pos="5760"/>
        </w:tabs>
        <w:ind w:left="5760" w:hanging="360"/>
      </w:pPr>
      <w:rPr>
        <w:rFonts w:ascii="Trebuchet MS" w:hAnsi="Trebuchet MS" w:hint="default"/>
      </w:rPr>
    </w:lvl>
    <w:lvl w:ilvl="8" w:tplc="38CE8EAA" w:tentative="1">
      <w:start w:val="1"/>
      <w:numFmt w:val="bullet"/>
      <w:lvlText w:val="•"/>
      <w:lvlJc w:val="left"/>
      <w:pPr>
        <w:tabs>
          <w:tab w:val="num" w:pos="6480"/>
        </w:tabs>
        <w:ind w:left="6480" w:hanging="360"/>
      </w:pPr>
      <w:rPr>
        <w:rFonts w:ascii="Trebuchet MS" w:hAnsi="Trebuchet MS" w:hint="default"/>
      </w:rPr>
    </w:lvl>
  </w:abstractNum>
  <w:abstractNum w:abstractNumId="11">
    <w:nsid w:val="23331901"/>
    <w:multiLevelType w:val="hybridMultilevel"/>
    <w:tmpl w:val="49B2942A"/>
    <w:lvl w:ilvl="0" w:tplc="10090001">
      <w:start w:val="1"/>
      <w:numFmt w:val="bullet"/>
      <w:lvlText w:val=""/>
      <w:lvlJc w:val="left"/>
      <w:pPr>
        <w:ind w:left="720" w:hanging="360"/>
      </w:pPr>
      <w:rPr>
        <w:rFonts w:ascii="Symbol" w:hAnsi="Symbol" w:hint="default"/>
      </w:rPr>
    </w:lvl>
    <w:lvl w:ilvl="1" w:tplc="027485CC">
      <w:start w:val="1"/>
      <w:numFmt w:val="bullet"/>
      <w:lvlText w:val="-"/>
      <w:lvlJc w:val="left"/>
      <w:pPr>
        <w:ind w:left="1440" w:hanging="360"/>
      </w:pPr>
      <w:rPr>
        <w:rFonts w:ascii="Calibri" w:eastAsia="Calibr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C5243E"/>
    <w:multiLevelType w:val="hybridMultilevel"/>
    <w:tmpl w:val="15A4A7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5D7739C"/>
    <w:multiLevelType w:val="hybridMultilevel"/>
    <w:tmpl w:val="492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A6DAD"/>
    <w:multiLevelType w:val="hybridMultilevel"/>
    <w:tmpl w:val="9AE00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BD0FF5"/>
    <w:multiLevelType w:val="hybridMultilevel"/>
    <w:tmpl w:val="D606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4630F"/>
    <w:multiLevelType w:val="hybridMultilevel"/>
    <w:tmpl w:val="61F09A2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8C72FD9"/>
    <w:multiLevelType w:val="hybridMultilevel"/>
    <w:tmpl w:val="982E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B43AC6"/>
    <w:multiLevelType w:val="hybridMultilevel"/>
    <w:tmpl w:val="19AA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DF005E"/>
    <w:multiLevelType w:val="hybridMultilevel"/>
    <w:tmpl w:val="A06E32F0"/>
    <w:lvl w:ilvl="0" w:tplc="04090001">
      <w:start w:val="1"/>
      <w:numFmt w:val="bullet"/>
      <w:lvlText w:val=""/>
      <w:lvlJc w:val="left"/>
      <w:pPr>
        <w:ind w:left="720" w:hanging="360"/>
      </w:pPr>
      <w:rPr>
        <w:rFonts w:ascii="Symbol" w:hAnsi="Symbol" w:hint="default"/>
      </w:rPr>
    </w:lvl>
    <w:lvl w:ilvl="1" w:tplc="027485CC">
      <w:start w:val="1"/>
      <w:numFmt w:val="bullet"/>
      <w:lvlText w:val="-"/>
      <w:lvlJc w:val="left"/>
      <w:pPr>
        <w:ind w:left="1800" w:hanging="360"/>
      </w:pPr>
      <w:rPr>
        <w:rFonts w:ascii="Calibri" w:eastAsia="Calibri" w:hAnsi="Calibri" w:cs="Times New Roman"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nsid w:val="4FFE77FB"/>
    <w:multiLevelType w:val="hybridMultilevel"/>
    <w:tmpl w:val="726E3E9E"/>
    <w:lvl w:ilvl="0" w:tplc="10090001">
      <w:start w:val="1"/>
      <w:numFmt w:val="bullet"/>
      <w:lvlText w:val=""/>
      <w:lvlJc w:val="left"/>
      <w:pPr>
        <w:ind w:left="725" w:hanging="360"/>
      </w:pPr>
      <w:rPr>
        <w:rFonts w:ascii="Symbol" w:hAnsi="Symbol" w:hint="default"/>
      </w:rPr>
    </w:lvl>
    <w:lvl w:ilvl="1" w:tplc="10090003">
      <w:start w:val="1"/>
      <w:numFmt w:val="decimal"/>
      <w:lvlText w:val="%2."/>
      <w:lvlJc w:val="left"/>
      <w:pPr>
        <w:tabs>
          <w:tab w:val="num" w:pos="1445"/>
        </w:tabs>
        <w:ind w:left="1445" w:hanging="360"/>
      </w:pPr>
      <w:rPr>
        <w:rFonts w:cs="Times New Roman"/>
      </w:rPr>
    </w:lvl>
    <w:lvl w:ilvl="2" w:tplc="10090005">
      <w:start w:val="1"/>
      <w:numFmt w:val="decimal"/>
      <w:lvlText w:val="%3."/>
      <w:lvlJc w:val="left"/>
      <w:pPr>
        <w:tabs>
          <w:tab w:val="num" w:pos="2165"/>
        </w:tabs>
        <w:ind w:left="2165" w:hanging="360"/>
      </w:pPr>
      <w:rPr>
        <w:rFonts w:cs="Times New Roman"/>
      </w:rPr>
    </w:lvl>
    <w:lvl w:ilvl="3" w:tplc="10090001">
      <w:start w:val="1"/>
      <w:numFmt w:val="decimal"/>
      <w:lvlText w:val="%4."/>
      <w:lvlJc w:val="left"/>
      <w:pPr>
        <w:tabs>
          <w:tab w:val="num" w:pos="2885"/>
        </w:tabs>
        <w:ind w:left="2885" w:hanging="360"/>
      </w:pPr>
      <w:rPr>
        <w:rFonts w:cs="Times New Roman"/>
      </w:rPr>
    </w:lvl>
    <w:lvl w:ilvl="4" w:tplc="10090003">
      <w:start w:val="1"/>
      <w:numFmt w:val="decimal"/>
      <w:lvlText w:val="%5."/>
      <w:lvlJc w:val="left"/>
      <w:pPr>
        <w:tabs>
          <w:tab w:val="num" w:pos="3605"/>
        </w:tabs>
        <w:ind w:left="3605" w:hanging="360"/>
      </w:pPr>
      <w:rPr>
        <w:rFonts w:cs="Times New Roman"/>
      </w:rPr>
    </w:lvl>
    <w:lvl w:ilvl="5" w:tplc="10090005">
      <w:start w:val="1"/>
      <w:numFmt w:val="decimal"/>
      <w:lvlText w:val="%6."/>
      <w:lvlJc w:val="left"/>
      <w:pPr>
        <w:tabs>
          <w:tab w:val="num" w:pos="4325"/>
        </w:tabs>
        <w:ind w:left="4325" w:hanging="360"/>
      </w:pPr>
      <w:rPr>
        <w:rFonts w:cs="Times New Roman"/>
      </w:rPr>
    </w:lvl>
    <w:lvl w:ilvl="6" w:tplc="10090001">
      <w:start w:val="1"/>
      <w:numFmt w:val="decimal"/>
      <w:lvlText w:val="%7."/>
      <w:lvlJc w:val="left"/>
      <w:pPr>
        <w:tabs>
          <w:tab w:val="num" w:pos="5045"/>
        </w:tabs>
        <w:ind w:left="5045" w:hanging="360"/>
      </w:pPr>
      <w:rPr>
        <w:rFonts w:cs="Times New Roman"/>
      </w:rPr>
    </w:lvl>
    <w:lvl w:ilvl="7" w:tplc="10090003">
      <w:start w:val="1"/>
      <w:numFmt w:val="decimal"/>
      <w:lvlText w:val="%8."/>
      <w:lvlJc w:val="left"/>
      <w:pPr>
        <w:tabs>
          <w:tab w:val="num" w:pos="5765"/>
        </w:tabs>
        <w:ind w:left="5765" w:hanging="360"/>
      </w:pPr>
      <w:rPr>
        <w:rFonts w:cs="Times New Roman"/>
      </w:rPr>
    </w:lvl>
    <w:lvl w:ilvl="8" w:tplc="10090005">
      <w:start w:val="1"/>
      <w:numFmt w:val="decimal"/>
      <w:lvlText w:val="%9."/>
      <w:lvlJc w:val="left"/>
      <w:pPr>
        <w:tabs>
          <w:tab w:val="num" w:pos="6485"/>
        </w:tabs>
        <w:ind w:left="6485" w:hanging="360"/>
      </w:pPr>
      <w:rPr>
        <w:rFonts w:cs="Times New Roman"/>
      </w:rPr>
    </w:lvl>
  </w:abstractNum>
  <w:abstractNum w:abstractNumId="21">
    <w:nsid w:val="538C7077"/>
    <w:multiLevelType w:val="hybridMultilevel"/>
    <w:tmpl w:val="A06CD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B06A50"/>
    <w:multiLevelType w:val="hybridMultilevel"/>
    <w:tmpl w:val="C05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C6A89"/>
    <w:multiLevelType w:val="hybridMultilevel"/>
    <w:tmpl w:val="D19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B7494"/>
    <w:multiLevelType w:val="hybridMultilevel"/>
    <w:tmpl w:val="63F2C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CA4402D"/>
    <w:multiLevelType w:val="hybridMultilevel"/>
    <w:tmpl w:val="D854BCC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6A62EB1"/>
    <w:multiLevelType w:val="hybridMultilevel"/>
    <w:tmpl w:val="DC12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A36F4"/>
    <w:multiLevelType w:val="hybridMultilevel"/>
    <w:tmpl w:val="C04E10D0"/>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8">
    <w:nsid w:val="6AD41031"/>
    <w:multiLevelType w:val="hybridMultilevel"/>
    <w:tmpl w:val="94FCFE3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650285"/>
    <w:multiLevelType w:val="hybridMultilevel"/>
    <w:tmpl w:val="712629C2"/>
    <w:lvl w:ilvl="0" w:tplc="10090001">
      <w:start w:val="1"/>
      <w:numFmt w:val="bullet"/>
      <w:lvlText w:val=""/>
      <w:lvlJc w:val="left"/>
      <w:pPr>
        <w:ind w:left="360" w:hanging="360"/>
      </w:pPr>
      <w:rPr>
        <w:rFonts w:ascii="Symbol" w:hAnsi="Symbol" w:hint="default"/>
      </w:rPr>
    </w:lvl>
    <w:lvl w:ilvl="1" w:tplc="94BA4902">
      <w:numFmt w:val="bullet"/>
      <w:lvlText w:val="•"/>
      <w:lvlJc w:val="left"/>
      <w:pPr>
        <w:ind w:left="1440" w:hanging="720"/>
      </w:pPr>
      <w:rPr>
        <w:rFonts w:ascii="Trebuchet MS" w:eastAsia="Times New Roman" w:hAnsi="Trebuchet M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6056139"/>
    <w:multiLevelType w:val="hybridMultilevel"/>
    <w:tmpl w:val="263E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F51E89"/>
    <w:multiLevelType w:val="hybridMultilevel"/>
    <w:tmpl w:val="3A869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31"/>
  </w:num>
  <w:num w:numId="5">
    <w:abstractNumId w:val="16"/>
  </w:num>
  <w:num w:numId="6">
    <w:abstractNumId w:val="18"/>
  </w:num>
  <w:num w:numId="7">
    <w:abstractNumId w:val="7"/>
  </w:num>
  <w:num w:numId="8">
    <w:abstractNumId w:val="10"/>
  </w:num>
  <w:num w:numId="9">
    <w:abstractNumId w:val="23"/>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8"/>
  </w:num>
  <w:num w:numId="14">
    <w:abstractNumId w:val="30"/>
  </w:num>
  <w:num w:numId="15">
    <w:abstractNumId w:val="21"/>
  </w:num>
  <w:num w:numId="16">
    <w:abstractNumId w:val="27"/>
  </w:num>
  <w:num w:numId="17">
    <w:abstractNumId w:val="5"/>
  </w:num>
  <w:num w:numId="18">
    <w:abstractNumId w:val="11"/>
  </w:num>
  <w:num w:numId="19">
    <w:abstractNumId w:val="19"/>
  </w:num>
  <w:num w:numId="20">
    <w:abstractNumId w:val="13"/>
  </w:num>
  <w:num w:numId="21">
    <w:abstractNumId w:val="26"/>
  </w:num>
  <w:num w:numId="22">
    <w:abstractNumId w:val="6"/>
  </w:num>
  <w:num w:numId="23">
    <w:abstractNumId w:val="14"/>
  </w:num>
  <w:num w:numId="24">
    <w:abstractNumId w:val="2"/>
  </w:num>
  <w:num w:numId="25">
    <w:abstractNumId w:val="4"/>
  </w:num>
  <w:num w:numId="26">
    <w:abstractNumId w:val="28"/>
  </w:num>
  <w:num w:numId="27">
    <w:abstractNumId w:val="0"/>
  </w:num>
  <w:num w:numId="28">
    <w:abstractNumId w:val="1"/>
  </w:num>
  <w:num w:numId="29">
    <w:abstractNumId w:val="29"/>
  </w:num>
  <w:num w:numId="30">
    <w:abstractNumId w:val="12"/>
  </w:num>
  <w:num w:numId="31">
    <w:abstractNumId w:val="15"/>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91"/>
    <w:rsid w:val="00004470"/>
    <w:rsid w:val="00014D71"/>
    <w:rsid w:val="00024BBC"/>
    <w:rsid w:val="00040033"/>
    <w:rsid w:val="000959D2"/>
    <w:rsid w:val="000E2053"/>
    <w:rsid w:val="00100E1C"/>
    <w:rsid w:val="00124716"/>
    <w:rsid w:val="001956E2"/>
    <w:rsid w:val="001A17A0"/>
    <w:rsid w:val="001C5CDC"/>
    <w:rsid w:val="001E063A"/>
    <w:rsid w:val="002005A4"/>
    <w:rsid w:val="00202823"/>
    <w:rsid w:val="002426BC"/>
    <w:rsid w:val="002665E3"/>
    <w:rsid w:val="00296DF6"/>
    <w:rsid w:val="002A51D7"/>
    <w:rsid w:val="002B7ABA"/>
    <w:rsid w:val="002F37FF"/>
    <w:rsid w:val="00332379"/>
    <w:rsid w:val="003535EA"/>
    <w:rsid w:val="003B2366"/>
    <w:rsid w:val="003C12C1"/>
    <w:rsid w:val="003F02CD"/>
    <w:rsid w:val="003F582C"/>
    <w:rsid w:val="00444635"/>
    <w:rsid w:val="0044795E"/>
    <w:rsid w:val="00471DCB"/>
    <w:rsid w:val="00495391"/>
    <w:rsid w:val="00497E9B"/>
    <w:rsid w:val="004B6A84"/>
    <w:rsid w:val="004C6F07"/>
    <w:rsid w:val="00507275"/>
    <w:rsid w:val="005865CD"/>
    <w:rsid w:val="005F2E0A"/>
    <w:rsid w:val="006270A6"/>
    <w:rsid w:val="00640C6A"/>
    <w:rsid w:val="006A3AEE"/>
    <w:rsid w:val="006D02F9"/>
    <w:rsid w:val="006F32B1"/>
    <w:rsid w:val="00707BE5"/>
    <w:rsid w:val="007258D7"/>
    <w:rsid w:val="00743086"/>
    <w:rsid w:val="00750642"/>
    <w:rsid w:val="00752AC6"/>
    <w:rsid w:val="00753133"/>
    <w:rsid w:val="007A56EC"/>
    <w:rsid w:val="007B5800"/>
    <w:rsid w:val="007C3DDC"/>
    <w:rsid w:val="007E2951"/>
    <w:rsid w:val="00803DA3"/>
    <w:rsid w:val="00835CBC"/>
    <w:rsid w:val="008408FF"/>
    <w:rsid w:val="00881A2C"/>
    <w:rsid w:val="008F324B"/>
    <w:rsid w:val="00923420"/>
    <w:rsid w:val="00926FCC"/>
    <w:rsid w:val="009737D7"/>
    <w:rsid w:val="00973AED"/>
    <w:rsid w:val="009B0DE6"/>
    <w:rsid w:val="009C1046"/>
    <w:rsid w:val="009C6580"/>
    <w:rsid w:val="00A108D2"/>
    <w:rsid w:val="00A231F5"/>
    <w:rsid w:val="00A407C7"/>
    <w:rsid w:val="00A40B1C"/>
    <w:rsid w:val="00A4642E"/>
    <w:rsid w:val="00AA20B4"/>
    <w:rsid w:val="00AD57A3"/>
    <w:rsid w:val="00B0470C"/>
    <w:rsid w:val="00B06D63"/>
    <w:rsid w:val="00B53950"/>
    <w:rsid w:val="00B55509"/>
    <w:rsid w:val="00BA1500"/>
    <w:rsid w:val="00BA4A34"/>
    <w:rsid w:val="00BD015F"/>
    <w:rsid w:val="00C07730"/>
    <w:rsid w:val="00C2129E"/>
    <w:rsid w:val="00C24C4D"/>
    <w:rsid w:val="00C258D3"/>
    <w:rsid w:val="00C914BC"/>
    <w:rsid w:val="00CA712D"/>
    <w:rsid w:val="00CC08EA"/>
    <w:rsid w:val="00CE0CC0"/>
    <w:rsid w:val="00D17C80"/>
    <w:rsid w:val="00D36A00"/>
    <w:rsid w:val="00D43491"/>
    <w:rsid w:val="00D54460"/>
    <w:rsid w:val="00D63CDB"/>
    <w:rsid w:val="00D7604E"/>
    <w:rsid w:val="00D8746D"/>
    <w:rsid w:val="00DF34E2"/>
    <w:rsid w:val="00E84C89"/>
    <w:rsid w:val="00E85968"/>
    <w:rsid w:val="00EA728E"/>
    <w:rsid w:val="00ED01DC"/>
    <w:rsid w:val="00ED4944"/>
    <w:rsid w:val="00F13AC8"/>
    <w:rsid w:val="00F172B2"/>
    <w:rsid w:val="00F227E9"/>
    <w:rsid w:val="00F27271"/>
    <w:rsid w:val="00F50125"/>
    <w:rsid w:val="00FB6B3F"/>
    <w:rsid w:val="00FC685B"/>
    <w:rsid w:val="00FE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1E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91"/>
    <w:pPr>
      <w:spacing w:after="200" w:line="276" w:lineRule="auto"/>
    </w:pPr>
    <w:rPr>
      <w:rFonts w:ascii="Calibri" w:eastAsia="Times New Roman" w:hAnsi="Calibri" w:cs="Times New Roman"/>
      <w:sz w:val="22"/>
      <w:szCs w:val="22"/>
      <w:lang w:val="en-CA"/>
    </w:rPr>
  </w:style>
  <w:style w:type="paragraph" w:styleId="Heading1">
    <w:name w:val="heading 1"/>
    <w:basedOn w:val="Normal"/>
    <w:next w:val="Normal"/>
    <w:link w:val="Heading1Char"/>
    <w:uiPriority w:val="9"/>
    <w:qFormat/>
    <w:rsid w:val="00DF3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5391"/>
    <w:pPr>
      <w:ind w:left="720"/>
      <w:contextualSpacing/>
    </w:pPr>
  </w:style>
  <w:style w:type="character" w:customStyle="1" w:styleId="highlight">
    <w:name w:val="highlight"/>
    <w:basedOn w:val="DefaultParagraphFont"/>
    <w:rsid w:val="00495391"/>
  </w:style>
  <w:style w:type="paragraph" w:styleId="Header">
    <w:name w:val="header"/>
    <w:basedOn w:val="Normal"/>
    <w:link w:val="HeaderChar"/>
    <w:uiPriority w:val="99"/>
    <w:unhideWhenUsed/>
    <w:rsid w:val="00F2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E9"/>
    <w:rPr>
      <w:rFonts w:ascii="Calibri" w:eastAsia="Times New Roman" w:hAnsi="Calibri" w:cs="Times New Roman"/>
      <w:sz w:val="22"/>
      <w:szCs w:val="22"/>
      <w:lang w:val="en-CA"/>
    </w:rPr>
  </w:style>
  <w:style w:type="paragraph" w:styleId="Footer">
    <w:name w:val="footer"/>
    <w:basedOn w:val="Normal"/>
    <w:link w:val="FooterChar"/>
    <w:uiPriority w:val="99"/>
    <w:unhideWhenUsed/>
    <w:rsid w:val="00F2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E9"/>
    <w:rPr>
      <w:rFonts w:ascii="Calibri" w:eastAsia="Times New Roman" w:hAnsi="Calibri" w:cs="Times New Roman"/>
      <w:sz w:val="22"/>
      <w:szCs w:val="22"/>
      <w:lang w:val="en-CA"/>
    </w:rPr>
  </w:style>
  <w:style w:type="table" w:styleId="TableGrid">
    <w:name w:val="Table Grid"/>
    <w:basedOn w:val="TableNormal"/>
    <w:uiPriority w:val="59"/>
    <w:rsid w:val="002B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
    <w:name w:val="List Table 4 Accent 3"/>
    <w:basedOn w:val="TableNormal"/>
    <w:uiPriority w:val="49"/>
    <w:rsid w:val="00E84C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5">
    <w:name w:val="List Table 4 Accent 5"/>
    <w:basedOn w:val="TableNormal"/>
    <w:uiPriority w:val="49"/>
    <w:rsid w:val="00E84C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
    <w:name w:val="List Table 4 Accent 1"/>
    <w:basedOn w:val="TableNormal"/>
    <w:uiPriority w:val="49"/>
    <w:rsid w:val="00E84C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3">
    <w:name w:val="Grid Table 5 Dark Accent 3"/>
    <w:basedOn w:val="TableNormal"/>
    <w:uiPriority w:val="50"/>
    <w:rsid w:val="00E84C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BalloonText">
    <w:name w:val="Balloon Text"/>
    <w:basedOn w:val="Normal"/>
    <w:link w:val="BalloonTextChar"/>
    <w:uiPriority w:val="99"/>
    <w:semiHidden/>
    <w:unhideWhenUsed/>
    <w:rsid w:val="00E8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89"/>
    <w:rPr>
      <w:rFonts w:ascii="Segoe UI" w:eastAsia="Times New Roman" w:hAnsi="Segoe UI" w:cs="Segoe UI"/>
      <w:sz w:val="18"/>
      <w:szCs w:val="18"/>
      <w:lang w:val="en-CA"/>
    </w:rPr>
  </w:style>
  <w:style w:type="character" w:styleId="Hyperlink">
    <w:name w:val="Hyperlink"/>
    <w:basedOn w:val="DefaultParagraphFont"/>
    <w:uiPriority w:val="99"/>
    <w:unhideWhenUsed/>
    <w:rsid w:val="00202823"/>
    <w:rPr>
      <w:color w:val="0000FF" w:themeColor="hyperlink"/>
      <w:u w:val="single"/>
    </w:rPr>
  </w:style>
  <w:style w:type="character" w:customStyle="1" w:styleId="Heading1Char">
    <w:name w:val="Heading 1 Char"/>
    <w:basedOn w:val="DefaultParagraphFont"/>
    <w:link w:val="Heading1"/>
    <w:uiPriority w:val="9"/>
    <w:rsid w:val="00DF34E2"/>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0959D2"/>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91"/>
    <w:pPr>
      <w:spacing w:after="200" w:line="276" w:lineRule="auto"/>
    </w:pPr>
    <w:rPr>
      <w:rFonts w:ascii="Calibri" w:eastAsia="Times New Roman" w:hAnsi="Calibri" w:cs="Times New Roman"/>
      <w:sz w:val="22"/>
      <w:szCs w:val="22"/>
      <w:lang w:val="en-CA"/>
    </w:rPr>
  </w:style>
  <w:style w:type="paragraph" w:styleId="Heading1">
    <w:name w:val="heading 1"/>
    <w:basedOn w:val="Normal"/>
    <w:next w:val="Normal"/>
    <w:link w:val="Heading1Char"/>
    <w:uiPriority w:val="9"/>
    <w:qFormat/>
    <w:rsid w:val="00DF3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5391"/>
    <w:pPr>
      <w:ind w:left="720"/>
      <w:contextualSpacing/>
    </w:pPr>
  </w:style>
  <w:style w:type="character" w:customStyle="1" w:styleId="highlight">
    <w:name w:val="highlight"/>
    <w:basedOn w:val="DefaultParagraphFont"/>
    <w:rsid w:val="00495391"/>
  </w:style>
  <w:style w:type="paragraph" w:styleId="Header">
    <w:name w:val="header"/>
    <w:basedOn w:val="Normal"/>
    <w:link w:val="HeaderChar"/>
    <w:uiPriority w:val="99"/>
    <w:unhideWhenUsed/>
    <w:rsid w:val="00F2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E9"/>
    <w:rPr>
      <w:rFonts w:ascii="Calibri" w:eastAsia="Times New Roman" w:hAnsi="Calibri" w:cs="Times New Roman"/>
      <w:sz w:val="22"/>
      <w:szCs w:val="22"/>
      <w:lang w:val="en-CA"/>
    </w:rPr>
  </w:style>
  <w:style w:type="paragraph" w:styleId="Footer">
    <w:name w:val="footer"/>
    <w:basedOn w:val="Normal"/>
    <w:link w:val="FooterChar"/>
    <w:uiPriority w:val="99"/>
    <w:unhideWhenUsed/>
    <w:rsid w:val="00F2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E9"/>
    <w:rPr>
      <w:rFonts w:ascii="Calibri" w:eastAsia="Times New Roman" w:hAnsi="Calibri" w:cs="Times New Roman"/>
      <w:sz w:val="22"/>
      <w:szCs w:val="22"/>
      <w:lang w:val="en-CA"/>
    </w:rPr>
  </w:style>
  <w:style w:type="table" w:styleId="TableGrid">
    <w:name w:val="Table Grid"/>
    <w:basedOn w:val="TableNormal"/>
    <w:uiPriority w:val="59"/>
    <w:rsid w:val="002B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
    <w:name w:val="List Table 4 Accent 3"/>
    <w:basedOn w:val="TableNormal"/>
    <w:uiPriority w:val="49"/>
    <w:rsid w:val="00E84C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5">
    <w:name w:val="List Table 4 Accent 5"/>
    <w:basedOn w:val="TableNormal"/>
    <w:uiPriority w:val="49"/>
    <w:rsid w:val="00E84C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
    <w:name w:val="List Table 4 Accent 1"/>
    <w:basedOn w:val="TableNormal"/>
    <w:uiPriority w:val="49"/>
    <w:rsid w:val="00E84C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3">
    <w:name w:val="Grid Table 5 Dark Accent 3"/>
    <w:basedOn w:val="TableNormal"/>
    <w:uiPriority w:val="50"/>
    <w:rsid w:val="00E84C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BalloonText">
    <w:name w:val="Balloon Text"/>
    <w:basedOn w:val="Normal"/>
    <w:link w:val="BalloonTextChar"/>
    <w:uiPriority w:val="99"/>
    <w:semiHidden/>
    <w:unhideWhenUsed/>
    <w:rsid w:val="00E8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89"/>
    <w:rPr>
      <w:rFonts w:ascii="Segoe UI" w:eastAsia="Times New Roman" w:hAnsi="Segoe UI" w:cs="Segoe UI"/>
      <w:sz w:val="18"/>
      <w:szCs w:val="18"/>
      <w:lang w:val="en-CA"/>
    </w:rPr>
  </w:style>
  <w:style w:type="character" w:styleId="Hyperlink">
    <w:name w:val="Hyperlink"/>
    <w:basedOn w:val="DefaultParagraphFont"/>
    <w:uiPriority w:val="99"/>
    <w:unhideWhenUsed/>
    <w:rsid w:val="00202823"/>
    <w:rPr>
      <w:color w:val="0000FF" w:themeColor="hyperlink"/>
      <w:u w:val="single"/>
    </w:rPr>
  </w:style>
  <w:style w:type="character" w:customStyle="1" w:styleId="Heading1Char">
    <w:name w:val="Heading 1 Char"/>
    <w:basedOn w:val="DefaultParagraphFont"/>
    <w:link w:val="Heading1"/>
    <w:uiPriority w:val="9"/>
    <w:rsid w:val="00DF34E2"/>
    <w:rPr>
      <w:rFonts w:asciiTheme="majorHAnsi" w:eastAsiaTheme="majorEastAsia" w:hAnsiTheme="majorHAnsi" w:cstheme="majorBidi"/>
      <w:b/>
      <w:bCs/>
      <w:color w:val="365F91" w:themeColor="accent1" w:themeShade="BF"/>
      <w:sz w:val="28"/>
      <w:szCs w:val="28"/>
      <w:lang w:val="en-CA"/>
    </w:rPr>
  </w:style>
  <w:style w:type="paragraph" w:styleId="NormalWeb">
    <w:name w:val="Normal (Web)"/>
    <w:basedOn w:val="Normal"/>
    <w:uiPriority w:val="99"/>
    <w:unhideWhenUsed/>
    <w:rsid w:val="000959D2"/>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Bracht</dc:creator>
  <cp:lastModifiedBy>Bracht, Marianne</cp:lastModifiedBy>
  <cp:revision>3</cp:revision>
  <dcterms:created xsi:type="dcterms:W3CDTF">2016-01-26T22:53:00Z</dcterms:created>
  <dcterms:modified xsi:type="dcterms:W3CDTF">2016-01-26T22:53:00Z</dcterms:modified>
</cp:coreProperties>
</file>