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845C4" w14:textId="1F8669CF" w:rsidR="00AD5349" w:rsidRDefault="00AD5349">
      <w:pPr>
        <w:spacing w:after="0" w:line="240" w:lineRule="auto"/>
        <w:rPr>
          <w:rFonts w:ascii="Trebuchet MS" w:hAnsi="Trebuchet MS"/>
          <w:b/>
          <w:color w:val="FFFFFF" w:themeColor="background1"/>
          <w:sz w:val="28"/>
          <w:szCs w:val="20"/>
        </w:rPr>
      </w:pPr>
      <w:bookmarkStart w:id="0" w:name="_GoBack"/>
      <w:bookmarkEnd w:id="0"/>
    </w:p>
    <w:sdt>
      <w:sdtPr>
        <w:rPr>
          <w:rFonts w:ascii="Calibri" w:eastAsia="Times New Roman" w:hAnsi="Calibri" w:cs="Times New Roman"/>
          <w:b w:val="0"/>
          <w:bCs w:val="0"/>
          <w:color w:val="auto"/>
          <w:sz w:val="22"/>
          <w:szCs w:val="22"/>
          <w:lang w:val="en-CA" w:eastAsia="en-US"/>
        </w:rPr>
        <w:id w:val="1714622694"/>
        <w:docPartObj>
          <w:docPartGallery w:val="Table of Contents"/>
          <w:docPartUnique/>
        </w:docPartObj>
      </w:sdtPr>
      <w:sdtEndPr>
        <w:rPr>
          <w:noProof/>
        </w:rPr>
      </w:sdtEndPr>
      <w:sdtContent>
        <w:p w14:paraId="38462195" w14:textId="02D4A712" w:rsidR="00954ED4" w:rsidRDefault="00954ED4">
          <w:pPr>
            <w:pStyle w:val="TOCHeading"/>
          </w:pPr>
          <w:r>
            <w:t>Table of Contents</w:t>
          </w:r>
        </w:p>
        <w:p w14:paraId="573402C1" w14:textId="2780DD35" w:rsidR="00954ED4" w:rsidRDefault="00954ED4">
          <w:pPr>
            <w:pStyle w:val="TOC1"/>
            <w:tabs>
              <w:tab w:val="right" w:leader="dot" w:pos="10070"/>
            </w:tabs>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436045415" w:history="1">
            <w:r w:rsidRPr="00197FEE">
              <w:rPr>
                <w:rStyle w:val="Hyperlink"/>
                <w:noProof/>
              </w:rPr>
              <w:t>Veteran Parent Perspective</w:t>
            </w:r>
            <w:r>
              <w:rPr>
                <w:noProof/>
                <w:webHidden/>
              </w:rPr>
              <w:tab/>
            </w:r>
            <w:r>
              <w:rPr>
                <w:noProof/>
                <w:webHidden/>
              </w:rPr>
              <w:fldChar w:fldCharType="begin"/>
            </w:r>
            <w:r>
              <w:rPr>
                <w:noProof/>
                <w:webHidden/>
              </w:rPr>
              <w:instrText xml:space="preserve"> PAGEREF _Toc436045415 \h </w:instrText>
            </w:r>
            <w:r>
              <w:rPr>
                <w:noProof/>
                <w:webHidden/>
              </w:rPr>
            </w:r>
            <w:r>
              <w:rPr>
                <w:noProof/>
                <w:webHidden/>
              </w:rPr>
              <w:fldChar w:fldCharType="separate"/>
            </w:r>
            <w:r>
              <w:rPr>
                <w:noProof/>
                <w:webHidden/>
              </w:rPr>
              <w:t>2</w:t>
            </w:r>
            <w:r>
              <w:rPr>
                <w:noProof/>
                <w:webHidden/>
              </w:rPr>
              <w:fldChar w:fldCharType="end"/>
            </w:r>
          </w:hyperlink>
        </w:p>
        <w:p w14:paraId="015A84C0"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16" w:history="1">
            <w:r w:rsidR="00954ED4" w:rsidRPr="00197FEE">
              <w:rPr>
                <w:rStyle w:val="Hyperlink"/>
                <w:noProof/>
              </w:rPr>
              <w:t>Decreasing the Risk of Infection</w:t>
            </w:r>
            <w:r w:rsidR="00954ED4">
              <w:rPr>
                <w:noProof/>
                <w:webHidden/>
              </w:rPr>
              <w:tab/>
            </w:r>
            <w:r w:rsidR="00954ED4">
              <w:rPr>
                <w:noProof/>
                <w:webHidden/>
              </w:rPr>
              <w:fldChar w:fldCharType="begin"/>
            </w:r>
            <w:r w:rsidR="00954ED4">
              <w:rPr>
                <w:noProof/>
                <w:webHidden/>
              </w:rPr>
              <w:instrText xml:space="preserve"> PAGEREF _Toc436045416 \h </w:instrText>
            </w:r>
            <w:r w:rsidR="00954ED4">
              <w:rPr>
                <w:noProof/>
                <w:webHidden/>
              </w:rPr>
            </w:r>
            <w:r w:rsidR="00954ED4">
              <w:rPr>
                <w:noProof/>
                <w:webHidden/>
              </w:rPr>
              <w:fldChar w:fldCharType="separate"/>
            </w:r>
            <w:r w:rsidR="00954ED4">
              <w:rPr>
                <w:noProof/>
                <w:webHidden/>
              </w:rPr>
              <w:t>3</w:t>
            </w:r>
            <w:r w:rsidR="00954ED4">
              <w:rPr>
                <w:noProof/>
                <w:webHidden/>
              </w:rPr>
              <w:fldChar w:fldCharType="end"/>
            </w:r>
          </w:hyperlink>
        </w:p>
        <w:p w14:paraId="272104AB"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0" w:history="1">
            <w:r w:rsidR="00954ED4" w:rsidRPr="00197FEE">
              <w:rPr>
                <w:rStyle w:val="Hyperlink"/>
                <w:noProof/>
              </w:rPr>
              <w:t>All About You: the Mother of an NICU Infant</w:t>
            </w:r>
            <w:r w:rsidR="00954ED4">
              <w:rPr>
                <w:noProof/>
                <w:webHidden/>
              </w:rPr>
              <w:tab/>
            </w:r>
            <w:r w:rsidR="00954ED4">
              <w:rPr>
                <w:noProof/>
                <w:webHidden/>
              </w:rPr>
              <w:fldChar w:fldCharType="begin"/>
            </w:r>
            <w:r w:rsidR="00954ED4">
              <w:rPr>
                <w:noProof/>
                <w:webHidden/>
              </w:rPr>
              <w:instrText xml:space="preserve"> PAGEREF _Toc436045420 \h </w:instrText>
            </w:r>
            <w:r w:rsidR="00954ED4">
              <w:rPr>
                <w:noProof/>
                <w:webHidden/>
              </w:rPr>
            </w:r>
            <w:r w:rsidR="00954ED4">
              <w:rPr>
                <w:noProof/>
                <w:webHidden/>
              </w:rPr>
              <w:fldChar w:fldCharType="separate"/>
            </w:r>
            <w:r w:rsidR="00954ED4">
              <w:rPr>
                <w:noProof/>
                <w:webHidden/>
              </w:rPr>
              <w:t>5</w:t>
            </w:r>
            <w:r w:rsidR="00954ED4">
              <w:rPr>
                <w:noProof/>
                <w:webHidden/>
              </w:rPr>
              <w:fldChar w:fldCharType="end"/>
            </w:r>
          </w:hyperlink>
        </w:p>
        <w:p w14:paraId="38BCE917"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1" w:history="1">
            <w:r w:rsidR="00954ED4" w:rsidRPr="00197FEE">
              <w:rPr>
                <w:rStyle w:val="Hyperlink"/>
                <w:noProof/>
              </w:rPr>
              <w:t>Being a Parent of an Infant in the NICU</w:t>
            </w:r>
            <w:r w:rsidR="00954ED4">
              <w:rPr>
                <w:noProof/>
                <w:webHidden/>
              </w:rPr>
              <w:tab/>
            </w:r>
            <w:r w:rsidR="00954ED4">
              <w:rPr>
                <w:noProof/>
                <w:webHidden/>
              </w:rPr>
              <w:fldChar w:fldCharType="begin"/>
            </w:r>
            <w:r w:rsidR="00954ED4">
              <w:rPr>
                <w:noProof/>
                <w:webHidden/>
              </w:rPr>
              <w:instrText xml:space="preserve"> PAGEREF _Toc436045421 \h </w:instrText>
            </w:r>
            <w:r w:rsidR="00954ED4">
              <w:rPr>
                <w:noProof/>
                <w:webHidden/>
              </w:rPr>
            </w:r>
            <w:r w:rsidR="00954ED4">
              <w:rPr>
                <w:noProof/>
                <w:webHidden/>
              </w:rPr>
              <w:fldChar w:fldCharType="separate"/>
            </w:r>
            <w:r w:rsidR="00954ED4">
              <w:rPr>
                <w:noProof/>
                <w:webHidden/>
              </w:rPr>
              <w:t>6</w:t>
            </w:r>
            <w:r w:rsidR="00954ED4">
              <w:rPr>
                <w:noProof/>
                <w:webHidden/>
              </w:rPr>
              <w:fldChar w:fldCharType="end"/>
            </w:r>
          </w:hyperlink>
        </w:p>
        <w:p w14:paraId="4246F072"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2" w:history="1">
            <w:r w:rsidR="00954ED4" w:rsidRPr="00197FEE">
              <w:rPr>
                <w:rStyle w:val="Hyperlink"/>
                <w:noProof/>
              </w:rPr>
              <w:t>Coping with Your Baby’s Hospitalization: Survival Tactics for Parents</w:t>
            </w:r>
            <w:r w:rsidR="00954ED4">
              <w:rPr>
                <w:noProof/>
                <w:webHidden/>
              </w:rPr>
              <w:tab/>
            </w:r>
            <w:r w:rsidR="00954ED4">
              <w:rPr>
                <w:noProof/>
                <w:webHidden/>
              </w:rPr>
              <w:fldChar w:fldCharType="begin"/>
            </w:r>
            <w:r w:rsidR="00954ED4">
              <w:rPr>
                <w:noProof/>
                <w:webHidden/>
              </w:rPr>
              <w:instrText xml:space="preserve"> PAGEREF _Toc436045422 \h </w:instrText>
            </w:r>
            <w:r w:rsidR="00954ED4">
              <w:rPr>
                <w:noProof/>
                <w:webHidden/>
              </w:rPr>
            </w:r>
            <w:r w:rsidR="00954ED4">
              <w:rPr>
                <w:noProof/>
                <w:webHidden/>
              </w:rPr>
              <w:fldChar w:fldCharType="separate"/>
            </w:r>
            <w:r w:rsidR="00954ED4">
              <w:rPr>
                <w:noProof/>
                <w:webHidden/>
              </w:rPr>
              <w:t>8</w:t>
            </w:r>
            <w:r w:rsidR="00954ED4">
              <w:rPr>
                <w:noProof/>
                <w:webHidden/>
              </w:rPr>
              <w:fldChar w:fldCharType="end"/>
            </w:r>
          </w:hyperlink>
        </w:p>
        <w:p w14:paraId="36831E21"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3" w:history="1">
            <w:r w:rsidR="00954ED4" w:rsidRPr="00197FEE">
              <w:rPr>
                <w:rStyle w:val="Hyperlink"/>
                <w:noProof/>
              </w:rPr>
              <w:t>Development of Your Preterm Infant</w:t>
            </w:r>
            <w:r w:rsidR="00954ED4">
              <w:rPr>
                <w:noProof/>
                <w:webHidden/>
              </w:rPr>
              <w:tab/>
            </w:r>
            <w:r w:rsidR="00954ED4">
              <w:rPr>
                <w:noProof/>
                <w:webHidden/>
              </w:rPr>
              <w:fldChar w:fldCharType="begin"/>
            </w:r>
            <w:r w:rsidR="00954ED4">
              <w:rPr>
                <w:noProof/>
                <w:webHidden/>
              </w:rPr>
              <w:instrText xml:space="preserve"> PAGEREF _Toc436045423 \h </w:instrText>
            </w:r>
            <w:r w:rsidR="00954ED4">
              <w:rPr>
                <w:noProof/>
                <w:webHidden/>
              </w:rPr>
            </w:r>
            <w:r w:rsidR="00954ED4">
              <w:rPr>
                <w:noProof/>
                <w:webHidden/>
              </w:rPr>
              <w:fldChar w:fldCharType="separate"/>
            </w:r>
            <w:r w:rsidR="00954ED4">
              <w:rPr>
                <w:noProof/>
                <w:webHidden/>
              </w:rPr>
              <w:t>9</w:t>
            </w:r>
            <w:r w:rsidR="00954ED4">
              <w:rPr>
                <w:noProof/>
                <w:webHidden/>
              </w:rPr>
              <w:fldChar w:fldCharType="end"/>
            </w:r>
          </w:hyperlink>
        </w:p>
        <w:p w14:paraId="5F27B439"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4" w:history="1">
            <w:r w:rsidR="00954ED4" w:rsidRPr="00197FEE">
              <w:rPr>
                <w:rStyle w:val="Hyperlink"/>
                <w:noProof/>
              </w:rPr>
              <w:t>Discharge Planning</w:t>
            </w:r>
            <w:r w:rsidR="00954ED4">
              <w:rPr>
                <w:noProof/>
                <w:webHidden/>
              </w:rPr>
              <w:tab/>
            </w:r>
            <w:r w:rsidR="00954ED4">
              <w:rPr>
                <w:noProof/>
                <w:webHidden/>
              </w:rPr>
              <w:fldChar w:fldCharType="begin"/>
            </w:r>
            <w:r w:rsidR="00954ED4">
              <w:rPr>
                <w:noProof/>
                <w:webHidden/>
              </w:rPr>
              <w:instrText xml:space="preserve"> PAGEREF _Toc436045424 \h </w:instrText>
            </w:r>
            <w:r w:rsidR="00954ED4">
              <w:rPr>
                <w:noProof/>
                <w:webHidden/>
              </w:rPr>
            </w:r>
            <w:r w:rsidR="00954ED4">
              <w:rPr>
                <w:noProof/>
                <w:webHidden/>
              </w:rPr>
              <w:fldChar w:fldCharType="separate"/>
            </w:r>
            <w:r w:rsidR="00954ED4">
              <w:rPr>
                <w:noProof/>
                <w:webHidden/>
              </w:rPr>
              <w:t>11</w:t>
            </w:r>
            <w:r w:rsidR="00954ED4">
              <w:rPr>
                <w:noProof/>
                <w:webHidden/>
              </w:rPr>
              <w:fldChar w:fldCharType="end"/>
            </w:r>
          </w:hyperlink>
        </w:p>
        <w:p w14:paraId="1139DF8D"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5" w:history="1">
            <w:r w:rsidR="00954ED4" w:rsidRPr="00197FEE">
              <w:rPr>
                <w:rStyle w:val="Hyperlink"/>
                <w:noProof/>
              </w:rPr>
              <w:t>Feeding Your Baby</w:t>
            </w:r>
            <w:r w:rsidR="00954ED4">
              <w:rPr>
                <w:noProof/>
                <w:webHidden/>
              </w:rPr>
              <w:tab/>
            </w:r>
            <w:r w:rsidR="00954ED4">
              <w:rPr>
                <w:noProof/>
                <w:webHidden/>
              </w:rPr>
              <w:fldChar w:fldCharType="begin"/>
            </w:r>
            <w:r w:rsidR="00954ED4">
              <w:rPr>
                <w:noProof/>
                <w:webHidden/>
              </w:rPr>
              <w:instrText xml:space="preserve"> PAGEREF _Toc436045425 \h </w:instrText>
            </w:r>
            <w:r w:rsidR="00954ED4">
              <w:rPr>
                <w:noProof/>
                <w:webHidden/>
              </w:rPr>
            </w:r>
            <w:r w:rsidR="00954ED4">
              <w:rPr>
                <w:noProof/>
                <w:webHidden/>
              </w:rPr>
              <w:fldChar w:fldCharType="separate"/>
            </w:r>
            <w:r w:rsidR="00954ED4">
              <w:rPr>
                <w:noProof/>
                <w:webHidden/>
              </w:rPr>
              <w:t>13</w:t>
            </w:r>
            <w:r w:rsidR="00954ED4">
              <w:rPr>
                <w:noProof/>
                <w:webHidden/>
              </w:rPr>
              <w:fldChar w:fldCharType="end"/>
            </w:r>
          </w:hyperlink>
        </w:p>
        <w:p w14:paraId="7441ECD3"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6" w:history="1">
            <w:r w:rsidR="00954ED4" w:rsidRPr="00197FEE">
              <w:rPr>
                <w:rStyle w:val="Hyperlink"/>
                <w:noProof/>
              </w:rPr>
              <w:t>Understanding Prematurity</w:t>
            </w:r>
            <w:r w:rsidR="00954ED4">
              <w:rPr>
                <w:noProof/>
                <w:webHidden/>
              </w:rPr>
              <w:tab/>
            </w:r>
            <w:r w:rsidR="00954ED4">
              <w:rPr>
                <w:noProof/>
                <w:webHidden/>
              </w:rPr>
              <w:fldChar w:fldCharType="begin"/>
            </w:r>
            <w:r w:rsidR="00954ED4">
              <w:rPr>
                <w:noProof/>
                <w:webHidden/>
              </w:rPr>
              <w:instrText xml:space="preserve"> PAGEREF _Toc436045426 \h </w:instrText>
            </w:r>
            <w:r w:rsidR="00954ED4">
              <w:rPr>
                <w:noProof/>
                <w:webHidden/>
              </w:rPr>
            </w:r>
            <w:r w:rsidR="00954ED4">
              <w:rPr>
                <w:noProof/>
                <w:webHidden/>
              </w:rPr>
              <w:fldChar w:fldCharType="separate"/>
            </w:r>
            <w:r w:rsidR="00954ED4">
              <w:rPr>
                <w:noProof/>
                <w:webHidden/>
              </w:rPr>
              <w:t>14</w:t>
            </w:r>
            <w:r w:rsidR="00954ED4">
              <w:rPr>
                <w:noProof/>
                <w:webHidden/>
              </w:rPr>
              <w:fldChar w:fldCharType="end"/>
            </w:r>
          </w:hyperlink>
        </w:p>
        <w:p w14:paraId="20275B3B"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7" w:history="1">
            <w:r w:rsidR="00954ED4" w:rsidRPr="00197FEE">
              <w:rPr>
                <w:rStyle w:val="Hyperlink"/>
                <w:noProof/>
              </w:rPr>
              <w:t>Interacting with Your Preterm Infant</w:t>
            </w:r>
            <w:r w:rsidR="00954ED4">
              <w:rPr>
                <w:noProof/>
                <w:webHidden/>
              </w:rPr>
              <w:tab/>
            </w:r>
            <w:r w:rsidR="00954ED4">
              <w:rPr>
                <w:noProof/>
                <w:webHidden/>
              </w:rPr>
              <w:fldChar w:fldCharType="begin"/>
            </w:r>
            <w:r w:rsidR="00954ED4">
              <w:rPr>
                <w:noProof/>
                <w:webHidden/>
              </w:rPr>
              <w:instrText xml:space="preserve"> PAGEREF _Toc436045427 \h </w:instrText>
            </w:r>
            <w:r w:rsidR="00954ED4">
              <w:rPr>
                <w:noProof/>
                <w:webHidden/>
              </w:rPr>
            </w:r>
            <w:r w:rsidR="00954ED4">
              <w:rPr>
                <w:noProof/>
                <w:webHidden/>
              </w:rPr>
              <w:fldChar w:fldCharType="separate"/>
            </w:r>
            <w:r w:rsidR="00954ED4">
              <w:rPr>
                <w:noProof/>
                <w:webHidden/>
              </w:rPr>
              <w:t>15</w:t>
            </w:r>
            <w:r w:rsidR="00954ED4">
              <w:rPr>
                <w:noProof/>
                <w:webHidden/>
              </w:rPr>
              <w:fldChar w:fldCharType="end"/>
            </w:r>
          </w:hyperlink>
        </w:p>
        <w:p w14:paraId="20E3B496"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28" w:history="1">
            <w:r w:rsidR="00954ED4" w:rsidRPr="00197FEE">
              <w:rPr>
                <w:rStyle w:val="Hyperlink"/>
                <w:noProof/>
              </w:rPr>
              <w:t>Medications and Your Baby</w:t>
            </w:r>
            <w:r w:rsidR="00954ED4">
              <w:rPr>
                <w:noProof/>
                <w:webHidden/>
              </w:rPr>
              <w:tab/>
            </w:r>
            <w:r w:rsidR="00954ED4">
              <w:rPr>
                <w:noProof/>
                <w:webHidden/>
              </w:rPr>
              <w:fldChar w:fldCharType="begin"/>
            </w:r>
            <w:r w:rsidR="00954ED4">
              <w:rPr>
                <w:noProof/>
                <w:webHidden/>
              </w:rPr>
              <w:instrText xml:space="preserve"> PAGEREF _Toc436045428 \h </w:instrText>
            </w:r>
            <w:r w:rsidR="00954ED4">
              <w:rPr>
                <w:noProof/>
                <w:webHidden/>
              </w:rPr>
            </w:r>
            <w:r w:rsidR="00954ED4">
              <w:rPr>
                <w:noProof/>
                <w:webHidden/>
              </w:rPr>
              <w:fldChar w:fldCharType="separate"/>
            </w:r>
            <w:r w:rsidR="00954ED4">
              <w:rPr>
                <w:noProof/>
                <w:webHidden/>
              </w:rPr>
              <w:t>17</w:t>
            </w:r>
            <w:r w:rsidR="00954ED4">
              <w:rPr>
                <w:noProof/>
                <w:webHidden/>
              </w:rPr>
              <w:fldChar w:fldCharType="end"/>
            </w:r>
          </w:hyperlink>
        </w:p>
        <w:p w14:paraId="4E5D3448"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32" w:history="1">
            <w:r w:rsidR="00954ED4" w:rsidRPr="00197FEE">
              <w:rPr>
                <w:rStyle w:val="Hyperlink"/>
                <w:noProof/>
              </w:rPr>
              <w:t>Pain and the NICU Infant</w:t>
            </w:r>
            <w:r w:rsidR="00954ED4">
              <w:rPr>
                <w:noProof/>
                <w:webHidden/>
              </w:rPr>
              <w:tab/>
            </w:r>
            <w:r w:rsidR="00954ED4">
              <w:rPr>
                <w:noProof/>
                <w:webHidden/>
              </w:rPr>
              <w:fldChar w:fldCharType="begin"/>
            </w:r>
            <w:r w:rsidR="00954ED4">
              <w:rPr>
                <w:noProof/>
                <w:webHidden/>
              </w:rPr>
              <w:instrText xml:space="preserve"> PAGEREF _Toc436045432 \h </w:instrText>
            </w:r>
            <w:r w:rsidR="00954ED4">
              <w:rPr>
                <w:noProof/>
                <w:webHidden/>
              </w:rPr>
            </w:r>
            <w:r w:rsidR="00954ED4">
              <w:rPr>
                <w:noProof/>
                <w:webHidden/>
              </w:rPr>
              <w:fldChar w:fldCharType="separate"/>
            </w:r>
            <w:r w:rsidR="00954ED4">
              <w:rPr>
                <w:noProof/>
                <w:webHidden/>
              </w:rPr>
              <w:t>19</w:t>
            </w:r>
            <w:r w:rsidR="00954ED4">
              <w:rPr>
                <w:noProof/>
                <w:webHidden/>
              </w:rPr>
              <w:fldChar w:fldCharType="end"/>
            </w:r>
          </w:hyperlink>
        </w:p>
        <w:p w14:paraId="68AB9867"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33" w:history="1">
            <w:r w:rsidR="00954ED4" w:rsidRPr="00197FEE">
              <w:rPr>
                <w:rStyle w:val="Hyperlink"/>
                <w:noProof/>
              </w:rPr>
              <w:t>Parenting Your Baby</w:t>
            </w:r>
            <w:r w:rsidR="00954ED4">
              <w:rPr>
                <w:noProof/>
                <w:webHidden/>
              </w:rPr>
              <w:tab/>
            </w:r>
            <w:r w:rsidR="00954ED4">
              <w:rPr>
                <w:noProof/>
                <w:webHidden/>
              </w:rPr>
              <w:fldChar w:fldCharType="begin"/>
            </w:r>
            <w:r w:rsidR="00954ED4">
              <w:rPr>
                <w:noProof/>
                <w:webHidden/>
              </w:rPr>
              <w:instrText xml:space="preserve"> PAGEREF _Toc436045433 \h </w:instrText>
            </w:r>
            <w:r w:rsidR="00954ED4">
              <w:rPr>
                <w:noProof/>
                <w:webHidden/>
              </w:rPr>
            </w:r>
            <w:r w:rsidR="00954ED4">
              <w:rPr>
                <w:noProof/>
                <w:webHidden/>
              </w:rPr>
              <w:fldChar w:fldCharType="separate"/>
            </w:r>
            <w:r w:rsidR="00954ED4">
              <w:rPr>
                <w:noProof/>
                <w:webHidden/>
              </w:rPr>
              <w:t>20</w:t>
            </w:r>
            <w:r w:rsidR="00954ED4">
              <w:rPr>
                <w:noProof/>
                <w:webHidden/>
              </w:rPr>
              <w:fldChar w:fldCharType="end"/>
            </w:r>
          </w:hyperlink>
        </w:p>
        <w:p w14:paraId="1A0296FD"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34" w:history="1">
            <w:r w:rsidR="00954ED4" w:rsidRPr="00197FEE">
              <w:rPr>
                <w:rStyle w:val="Hyperlink"/>
                <w:noProof/>
              </w:rPr>
              <w:t>Veteran Parent Experience: Taking Your Baby Home</w:t>
            </w:r>
            <w:r w:rsidR="00954ED4">
              <w:rPr>
                <w:noProof/>
                <w:webHidden/>
              </w:rPr>
              <w:tab/>
            </w:r>
            <w:r w:rsidR="00954ED4">
              <w:rPr>
                <w:noProof/>
                <w:webHidden/>
              </w:rPr>
              <w:fldChar w:fldCharType="begin"/>
            </w:r>
            <w:r w:rsidR="00954ED4">
              <w:rPr>
                <w:noProof/>
                <w:webHidden/>
              </w:rPr>
              <w:instrText xml:space="preserve"> PAGEREF _Toc436045434 \h </w:instrText>
            </w:r>
            <w:r w:rsidR="00954ED4">
              <w:rPr>
                <w:noProof/>
                <w:webHidden/>
              </w:rPr>
            </w:r>
            <w:r w:rsidR="00954ED4">
              <w:rPr>
                <w:noProof/>
                <w:webHidden/>
              </w:rPr>
              <w:fldChar w:fldCharType="separate"/>
            </w:r>
            <w:r w:rsidR="00954ED4">
              <w:rPr>
                <w:noProof/>
                <w:webHidden/>
              </w:rPr>
              <w:t>22</w:t>
            </w:r>
            <w:r w:rsidR="00954ED4">
              <w:rPr>
                <w:noProof/>
                <w:webHidden/>
              </w:rPr>
              <w:fldChar w:fldCharType="end"/>
            </w:r>
          </w:hyperlink>
        </w:p>
        <w:p w14:paraId="70672D24" w14:textId="77777777" w:rsidR="00954ED4" w:rsidRDefault="00EB0A42">
          <w:pPr>
            <w:pStyle w:val="TOC1"/>
            <w:tabs>
              <w:tab w:val="right" w:leader="dot" w:pos="10070"/>
            </w:tabs>
            <w:rPr>
              <w:rFonts w:asciiTheme="minorHAnsi" w:eastAsiaTheme="minorEastAsia" w:hAnsiTheme="minorHAnsi" w:cstheme="minorBidi"/>
              <w:noProof/>
              <w:lang w:eastAsia="en-CA"/>
            </w:rPr>
          </w:pPr>
          <w:hyperlink w:anchor="_Toc436045435" w:history="1">
            <w:r w:rsidR="00954ED4" w:rsidRPr="00197FEE">
              <w:rPr>
                <w:rStyle w:val="Hyperlink"/>
                <w:noProof/>
              </w:rPr>
              <w:t>Your Baby and the Respiratory Therapists (RTs)</w:t>
            </w:r>
            <w:r w:rsidR="00954ED4">
              <w:rPr>
                <w:noProof/>
                <w:webHidden/>
              </w:rPr>
              <w:tab/>
            </w:r>
            <w:r w:rsidR="00954ED4">
              <w:rPr>
                <w:noProof/>
                <w:webHidden/>
              </w:rPr>
              <w:fldChar w:fldCharType="begin"/>
            </w:r>
            <w:r w:rsidR="00954ED4">
              <w:rPr>
                <w:noProof/>
                <w:webHidden/>
              </w:rPr>
              <w:instrText xml:space="preserve"> PAGEREF _Toc436045435 \h </w:instrText>
            </w:r>
            <w:r w:rsidR="00954ED4">
              <w:rPr>
                <w:noProof/>
                <w:webHidden/>
              </w:rPr>
            </w:r>
            <w:r w:rsidR="00954ED4">
              <w:rPr>
                <w:noProof/>
                <w:webHidden/>
              </w:rPr>
              <w:fldChar w:fldCharType="separate"/>
            </w:r>
            <w:r w:rsidR="00954ED4">
              <w:rPr>
                <w:noProof/>
                <w:webHidden/>
              </w:rPr>
              <w:t>23</w:t>
            </w:r>
            <w:r w:rsidR="00954ED4">
              <w:rPr>
                <w:noProof/>
                <w:webHidden/>
              </w:rPr>
              <w:fldChar w:fldCharType="end"/>
            </w:r>
          </w:hyperlink>
        </w:p>
        <w:p w14:paraId="75832605" w14:textId="73F46BB3" w:rsidR="00954ED4" w:rsidRDefault="00954ED4">
          <w:r>
            <w:rPr>
              <w:b/>
              <w:bCs/>
              <w:noProof/>
            </w:rPr>
            <w:fldChar w:fldCharType="end"/>
          </w:r>
        </w:p>
      </w:sdtContent>
    </w:sdt>
    <w:p w14:paraId="6EFBFCF1" w14:textId="24CAC084" w:rsidR="00AD5349" w:rsidRDefault="00AD5349">
      <w:pPr>
        <w:spacing w:after="0" w:line="240" w:lineRule="auto"/>
        <w:rPr>
          <w:rFonts w:ascii="Trebuchet MS" w:hAnsi="Trebuchet MS"/>
          <w:b/>
          <w:color w:val="FFFFFF" w:themeColor="background1"/>
          <w:sz w:val="28"/>
          <w:szCs w:val="20"/>
        </w:rPr>
      </w:pPr>
      <w:r>
        <w:rPr>
          <w:rFonts w:ascii="Trebuchet MS" w:hAnsi="Trebuchet MS"/>
          <w:b/>
          <w:color w:val="FFFFFF" w:themeColor="background1"/>
          <w:sz w:val="28"/>
          <w:szCs w:val="20"/>
        </w:rPr>
        <w:br w:type="page"/>
      </w:r>
    </w:p>
    <w:p w14:paraId="29E20B0B" w14:textId="036E3107" w:rsidR="00495391" w:rsidRPr="00471DCB" w:rsidRDefault="00B06D63" w:rsidP="00AD5349">
      <w:pPr>
        <w:pStyle w:val="Heading1"/>
      </w:pPr>
      <w:bookmarkStart w:id="1" w:name="_Toc436045415"/>
      <w:r>
        <w:lastRenderedPageBreak/>
        <w:t>Veteran Parent Perspective</w:t>
      </w:r>
      <w:bookmarkEnd w:id="1"/>
    </w:p>
    <w:p w14:paraId="4C13D4F0" w14:textId="77777777" w:rsidR="00640C6A" w:rsidRPr="00B0470C" w:rsidRDefault="00640C6A" w:rsidP="007A56EC">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2B7ABA" w:rsidRPr="00B0470C" w14:paraId="52A10236"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24DA10C5" w14:textId="77777777" w:rsidR="002B7ABA" w:rsidRPr="00954ED4" w:rsidRDefault="002B7ABA" w:rsidP="007A56EC">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25FC35AF" w14:textId="77777777" w:rsidR="002B7ABA" w:rsidRPr="00954ED4" w:rsidRDefault="002B7ABA" w:rsidP="007A56EC">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57A43C0F" w14:textId="782359B5" w:rsidR="002B7ABA" w:rsidRPr="00BA3BF9" w:rsidRDefault="00B06D63" w:rsidP="00FD2814">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FA092E">
              <w:rPr>
                <w:rFonts w:ascii="Trebuchet MS" w:hAnsi="Trebuchet MS"/>
                <w:b w:val="0"/>
                <w:color w:val="000000" w:themeColor="text1"/>
                <w:sz w:val="20"/>
                <w:szCs w:val="20"/>
              </w:rPr>
              <w:t xml:space="preserve">Parents benefit from </w:t>
            </w:r>
            <w:r w:rsidR="00FD2814">
              <w:rPr>
                <w:rFonts w:ascii="Trebuchet MS" w:hAnsi="Trebuchet MS"/>
                <w:b w:val="0"/>
                <w:color w:val="000000" w:themeColor="text1"/>
                <w:sz w:val="20"/>
                <w:szCs w:val="20"/>
              </w:rPr>
              <w:t xml:space="preserve">talking to a veteran parent who has lived </w:t>
            </w:r>
            <w:r w:rsidRPr="00FA092E">
              <w:rPr>
                <w:rFonts w:ascii="Trebuchet MS" w:hAnsi="Trebuchet MS"/>
                <w:b w:val="0"/>
                <w:color w:val="000000" w:themeColor="text1"/>
                <w:sz w:val="20"/>
                <w:szCs w:val="20"/>
              </w:rPr>
              <w:t>thro</w:t>
            </w:r>
            <w:r w:rsidR="00FD2814">
              <w:rPr>
                <w:rFonts w:ascii="Trebuchet MS" w:hAnsi="Trebuchet MS"/>
                <w:b w:val="0"/>
                <w:color w:val="000000" w:themeColor="text1"/>
                <w:sz w:val="20"/>
                <w:szCs w:val="20"/>
              </w:rPr>
              <w:t>ugh the experience of having</w:t>
            </w:r>
            <w:r w:rsidRPr="00FA092E">
              <w:rPr>
                <w:rFonts w:ascii="Trebuchet MS" w:hAnsi="Trebuchet MS"/>
                <w:b w:val="0"/>
                <w:color w:val="000000" w:themeColor="text1"/>
                <w:sz w:val="20"/>
                <w:szCs w:val="20"/>
              </w:rPr>
              <w:t xml:space="preserve"> an infant </w:t>
            </w:r>
            <w:r w:rsidR="00FD2814">
              <w:rPr>
                <w:rFonts w:ascii="Trebuchet MS" w:hAnsi="Trebuchet MS"/>
                <w:b w:val="0"/>
                <w:color w:val="000000" w:themeColor="text1"/>
                <w:sz w:val="20"/>
                <w:szCs w:val="20"/>
              </w:rPr>
              <w:t xml:space="preserve">stay </w:t>
            </w:r>
            <w:r w:rsidRPr="00FA092E">
              <w:rPr>
                <w:rFonts w:ascii="Trebuchet MS" w:hAnsi="Trebuchet MS"/>
                <w:b w:val="0"/>
                <w:color w:val="000000" w:themeColor="text1"/>
                <w:sz w:val="20"/>
                <w:szCs w:val="20"/>
              </w:rPr>
              <w:t>in the NICU. Through providing a listening ear and sharing their experience</w:t>
            </w:r>
            <w:r w:rsidR="00803DA3" w:rsidRPr="00FA092E">
              <w:rPr>
                <w:rFonts w:ascii="Trebuchet MS" w:hAnsi="Trebuchet MS"/>
                <w:b w:val="0"/>
                <w:color w:val="000000" w:themeColor="text1"/>
                <w:sz w:val="20"/>
                <w:szCs w:val="20"/>
              </w:rPr>
              <w:t>,</w:t>
            </w:r>
            <w:r w:rsidR="00FD2814">
              <w:rPr>
                <w:rFonts w:ascii="Trebuchet MS" w:hAnsi="Trebuchet MS"/>
                <w:b w:val="0"/>
                <w:color w:val="000000" w:themeColor="text1"/>
                <w:sz w:val="20"/>
                <w:szCs w:val="20"/>
              </w:rPr>
              <w:t xml:space="preserve"> veteran parents</w:t>
            </w:r>
            <w:r w:rsidRPr="00FA092E">
              <w:rPr>
                <w:rFonts w:ascii="Trebuchet MS" w:hAnsi="Trebuchet MS"/>
                <w:b w:val="0"/>
                <w:color w:val="000000" w:themeColor="text1"/>
                <w:sz w:val="20"/>
                <w:szCs w:val="20"/>
              </w:rPr>
              <w:t xml:space="preserve"> enable parents to feel more at ease by sharing methods of coping,</w:t>
            </w:r>
            <w:r w:rsidR="00FD2814">
              <w:rPr>
                <w:rFonts w:ascii="Trebuchet MS" w:hAnsi="Trebuchet MS"/>
                <w:b w:val="0"/>
                <w:color w:val="000000" w:themeColor="text1"/>
                <w:sz w:val="20"/>
                <w:szCs w:val="20"/>
              </w:rPr>
              <w:t xml:space="preserve"> practical tips,</w:t>
            </w:r>
            <w:r w:rsidRPr="00FA092E">
              <w:rPr>
                <w:rFonts w:ascii="Trebuchet MS" w:hAnsi="Trebuchet MS"/>
                <w:b w:val="0"/>
                <w:color w:val="000000" w:themeColor="text1"/>
                <w:sz w:val="20"/>
                <w:szCs w:val="20"/>
              </w:rPr>
              <w:t xml:space="preserve"> </w:t>
            </w:r>
            <w:r w:rsidR="00FD2814">
              <w:rPr>
                <w:rFonts w:ascii="Trebuchet MS" w:hAnsi="Trebuchet MS"/>
                <w:b w:val="0"/>
                <w:color w:val="000000" w:themeColor="text1"/>
                <w:sz w:val="20"/>
                <w:szCs w:val="20"/>
              </w:rPr>
              <w:t>and by givi</w:t>
            </w:r>
            <w:r w:rsidRPr="00FA092E">
              <w:rPr>
                <w:rFonts w:ascii="Trebuchet MS" w:hAnsi="Trebuchet MS"/>
                <w:b w:val="0"/>
                <w:color w:val="000000" w:themeColor="text1"/>
                <w:sz w:val="20"/>
                <w:szCs w:val="20"/>
              </w:rPr>
              <w:t xml:space="preserve">ng hope </w:t>
            </w:r>
            <w:r w:rsidR="00803DA3" w:rsidRPr="00FA092E">
              <w:rPr>
                <w:rFonts w:ascii="Trebuchet MS" w:hAnsi="Trebuchet MS"/>
                <w:b w:val="0"/>
                <w:color w:val="000000" w:themeColor="text1"/>
                <w:sz w:val="20"/>
                <w:szCs w:val="20"/>
              </w:rPr>
              <w:t>for the</w:t>
            </w:r>
            <w:r w:rsidRPr="00FA092E">
              <w:rPr>
                <w:rFonts w:ascii="Trebuchet MS" w:hAnsi="Trebuchet MS"/>
                <w:b w:val="0"/>
                <w:color w:val="000000" w:themeColor="text1"/>
                <w:sz w:val="20"/>
                <w:szCs w:val="20"/>
              </w:rPr>
              <w:t xml:space="preserve"> end </w:t>
            </w:r>
            <w:r w:rsidR="00FD2814">
              <w:rPr>
                <w:rFonts w:ascii="Trebuchet MS" w:hAnsi="Trebuchet MS"/>
                <w:b w:val="0"/>
                <w:color w:val="000000" w:themeColor="text1"/>
                <w:sz w:val="20"/>
                <w:szCs w:val="20"/>
              </w:rPr>
              <w:t>of the traumatic experience</w:t>
            </w:r>
            <w:r w:rsidR="00FA092E">
              <w:rPr>
                <w:rFonts w:ascii="Trebuchet MS" w:hAnsi="Trebuchet MS"/>
                <w:b w:val="0"/>
                <w:color w:val="000000" w:themeColor="text1"/>
                <w:sz w:val="20"/>
                <w:szCs w:val="20"/>
              </w:rPr>
              <w:t>.</w:t>
            </w:r>
            <w:r w:rsidR="00BA3BF9">
              <w:rPr>
                <w:rFonts w:ascii="Trebuchet MS" w:hAnsi="Trebuchet MS"/>
                <w:b w:val="0"/>
                <w:color w:val="000000" w:themeColor="text1"/>
                <w:sz w:val="20"/>
                <w:szCs w:val="20"/>
              </w:rPr>
              <w:t xml:space="preserve"> </w:t>
            </w:r>
            <w:r w:rsidRPr="00FA092E">
              <w:rPr>
                <w:rFonts w:ascii="Trebuchet MS" w:hAnsi="Trebuchet MS"/>
                <w:b w:val="0"/>
                <w:color w:val="000000" w:themeColor="text1"/>
                <w:sz w:val="20"/>
                <w:szCs w:val="20"/>
              </w:rPr>
              <w:t>A</w:t>
            </w:r>
            <w:r w:rsidR="00803DA3" w:rsidRPr="00FA092E">
              <w:rPr>
                <w:rFonts w:ascii="Trebuchet MS" w:hAnsi="Trebuchet MS"/>
                <w:b w:val="0"/>
                <w:color w:val="000000" w:themeColor="text1"/>
                <w:sz w:val="20"/>
                <w:szCs w:val="20"/>
              </w:rPr>
              <w:t xml:space="preserve"> v</w:t>
            </w:r>
            <w:r w:rsidRPr="00FA092E">
              <w:rPr>
                <w:rFonts w:ascii="Trebuchet MS" w:hAnsi="Trebuchet MS"/>
                <w:b w:val="0"/>
                <w:color w:val="000000" w:themeColor="text1"/>
                <w:sz w:val="20"/>
                <w:szCs w:val="20"/>
              </w:rPr>
              <w:t xml:space="preserve">eteran parent can </w:t>
            </w:r>
            <w:r w:rsidR="00FD2814">
              <w:rPr>
                <w:rFonts w:ascii="Trebuchet MS" w:hAnsi="Trebuchet MS"/>
                <w:b w:val="0"/>
                <w:color w:val="000000" w:themeColor="text1"/>
                <w:sz w:val="20"/>
                <w:szCs w:val="20"/>
              </w:rPr>
              <w:t>provide support through “one-on-</w:t>
            </w:r>
            <w:r w:rsidRPr="00FA092E">
              <w:rPr>
                <w:rFonts w:ascii="Trebuchet MS" w:hAnsi="Trebuchet MS"/>
                <w:b w:val="0"/>
                <w:color w:val="000000" w:themeColor="text1"/>
                <w:sz w:val="20"/>
                <w:szCs w:val="20"/>
              </w:rPr>
              <w:t xml:space="preserve">one” support at the </w:t>
            </w:r>
            <w:r w:rsidR="00803DA3" w:rsidRPr="00FA092E">
              <w:rPr>
                <w:rFonts w:ascii="Trebuchet MS" w:hAnsi="Trebuchet MS"/>
                <w:b w:val="0"/>
                <w:color w:val="000000" w:themeColor="text1"/>
                <w:sz w:val="20"/>
                <w:szCs w:val="20"/>
              </w:rPr>
              <w:t>bedside or through s</w:t>
            </w:r>
            <w:r w:rsidR="00FD2814">
              <w:rPr>
                <w:rFonts w:ascii="Trebuchet MS" w:hAnsi="Trebuchet MS"/>
                <w:b w:val="0"/>
                <w:color w:val="000000" w:themeColor="text1"/>
                <w:sz w:val="20"/>
                <w:szCs w:val="20"/>
              </w:rPr>
              <w:t xml:space="preserve">mall group education, </w:t>
            </w:r>
            <w:r w:rsidRPr="00FA092E">
              <w:rPr>
                <w:rFonts w:ascii="Trebuchet MS" w:hAnsi="Trebuchet MS"/>
                <w:b w:val="0"/>
                <w:color w:val="000000" w:themeColor="text1"/>
                <w:sz w:val="20"/>
                <w:szCs w:val="20"/>
              </w:rPr>
              <w:t>which also creates opportunities for parents to connect</w:t>
            </w:r>
            <w:r w:rsidR="00FA092E">
              <w:rPr>
                <w:rFonts w:ascii="Trebuchet MS" w:hAnsi="Trebuchet MS"/>
                <w:b w:val="0"/>
                <w:color w:val="000000" w:themeColor="text1"/>
                <w:sz w:val="20"/>
                <w:szCs w:val="20"/>
              </w:rPr>
              <w:t>.</w:t>
            </w:r>
          </w:p>
        </w:tc>
      </w:tr>
      <w:tr w:rsidR="002B7ABA" w:rsidRPr="00B0470C" w14:paraId="13827451"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40BDDCBA" w14:textId="0147787E" w:rsidR="002B7ABA" w:rsidRPr="00954ED4" w:rsidRDefault="00471DCB" w:rsidP="007A56EC">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w:t>
            </w:r>
            <w:r w:rsidR="002B7ABA" w:rsidRPr="00954ED4">
              <w:rPr>
                <w:rFonts w:ascii="Trebuchet MS" w:hAnsi="Trebuchet MS"/>
                <w:color w:val="76923C" w:themeColor="accent3" w:themeShade="BF"/>
                <w:sz w:val="20"/>
                <w:szCs w:val="20"/>
              </w:rPr>
              <w:t>bjectives</w:t>
            </w:r>
          </w:p>
          <w:p w14:paraId="05DEA7A4" w14:textId="77777777" w:rsidR="002B7ABA" w:rsidRPr="00954ED4" w:rsidRDefault="002B7ABA" w:rsidP="007A56EC">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6E8E15BC" w14:textId="6176FFF5" w:rsidR="00B06D63" w:rsidRPr="00A6012E" w:rsidRDefault="00A77232" w:rsidP="00B06D63">
            <w:pPr>
              <w:pStyle w:val="ListParagraph"/>
              <w:numPr>
                <w:ilvl w:val="0"/>
                <w:numId w:val="5"/>
              </w:numPr>
              <w:tabs>
                <w:tab w:val="clear" w:pos="720"/>
                <w:tab w:val="num" w:pos="459"/>
              </w:tabs>
              <w:spacing w:after="0" w:line="240" w:lineRule="auto"/>
              <w:ind w:left="317"/>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u</w:t>
            </w:r>
            <w:r w:rsidR="00803DA3">
              <w:rPr>
                <w:rFonts w:ascii="Trebuchet MS" w:hAnsi="Trebuchet MS"/>
                <w:sz w:val="20"/>
                <w:szCs w:val="20"/>
              </w:rPr>
              <w:t>nderstand that t</w:t>
            </w:r>
            <w:r w:rsidR="00B06D63" w:rsidRPr="00A6012E">
              <w:rPr>
                <w:rFonts w:ascii="Trebuchet MS" w:hAnsi="Trebuchet MS"/>
                <w:sz w:val="20"/>
                <w:szCs w:val="20"/>
              </w:rPr>
              <w:t>he NICU is not a road to navigate alone</w:t>
            </w:r>
          </w:p>
          <w:p w14:paraId="5BE4CAF3" w14:textId="7D36697C" w:rsidR="00B06D63" w:rsidRPr="00A6012E" w:rsidRDefault="00A77232" w:rsidP="00B06D63">
            <w:pPr>
              <w:pStyle w:val="ListParagraph"/>
              <w:numPr>
                <w:ilvl w:val="0"/>
                <w:numId w:val="5"/>
              </w:numPr>
              <w:tabs>
                <w:tab w:val="clear" w:pos="720"/>
                <w:tab w:val="num" w:pos="459"/>
              </w:tabs>
              <w:spacing w:after="0" w:line="240" w:lineRule="auto"/>
              <w:ind w:left="317"/>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h</w:t>
            </w:r>
            <w:r w:rsidR="00803DA3">
              <w:rPr>
                <w:rFonts w:ascii="Trebuchet MS" w:hAnsi="Trebuchet MS"/>
                <w:sz w:val="20"/>
                <w:szCs w:val="20"/>
              </w:rPr>
              <w:t>elp p</w:t>
            </w:r>
            <w:r w:rsidR="00B06D63" w:rsidRPr="00A6012E">
              <w:rPr>
                <w:rFonts w:ascii="Trebuchet MS" w:hAnsi="Trebuchet MS"/>
                <w:sz w:val="20"/>
                <w:szCs w:val="20"/>
              </w:rPr>
              <w:t>arents</w:t>
            </w:r>
            <w:r w:rsidR="00803DA3">
              <w:rPr>
                <w:rFonts w:ascii="Trebuchet MS" w:hAnsi="Trebuchet MS"/>
                <w:sz w:val="20"/>
                <w:szCs w:val="20"/>
              </w:rPr>
              <w:t xml:space="preserve"> realize they</w:t>
            </w:r>
            <w:r w:rsidR="00B06D63" w:rsidRPr="00A6012E">
              <w:rPr>
                <w:rFonts w:ascii="Trebuchet MS" w:hAnsi="Trebuchet MS"/>
                <w:sz w:val="20"/>
                <w:szCs w:val="20"/>
              </w:rPr>
              <w:t xml:space="preserve"> are not alone</w:t>
            </w:r>
          </w:p>
          <w:p w14:paraId="734ABDA4" w14:textId="784F968B" w:rsidR="00B06D63" w:rsidRDefault="00A77232" w:rsidP="00B06D63">
            <w:pPr>
              <w:pStyle w:val="ListParagraph"/>
              <w:numPr>
                <w:ilvl w:val="0"/>
                <w:numId w:val="5"/>
              </w:numPr>
              <w:tabs>
                <w:tab w:val="clear" w:pos="720"/>
                <w:tab w:val="num" w:pos="459"/>
              </w:tabs>
              <w:spacing w:after="0" w:line="240" w:lineRule="auto"/>
              <w:ind w:left="317"/>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r</w:t>
            </w:r>
            <w:r w:rsidR="00803DA3">
              <w:rPr>
                <w:rFonts w:ascii="Trebuchet MS" w:hAnsi="Trebuchet MS"/>
                <w:sz w:val="20"/>
                <w:szCs w:val="20"/>
              </w:rPr>
              <w:t>ealize t</w:t>
            </w:r>
            <w:r w:rsidR="00B06D63">
              <w:rPr>
                <w:rFonts w:ascii="Trebuchet MS" w:hAnsi="Trebuchet MS"/>
                <w:sz w:val="20"/>
                <w:szCs w:val="20"/>
              </w:rPr>
              <w:t>here is support and information available</w:t>
            </w:r>
          </w:p>
          <w:p w14:paraId="49D1DFC5" w14:textId="5591A094" w:rsidR="002B7ABA" w:rsidRPr="00B0470C" w:rsidRDefault="00A77232" w:rsidP="00A77232">
            <w:pPr>
              <w:pStyle w:val="ListParagraph"/>
              <w:numPr>
                <w:ilvl w:val="0"/>
                <w:numId w:val="5"/>
              </w:numPr>
              <w:tabs>
                <w:tab w:val="clear" w:pos="720"/>
                <w:tab w:val="num" w:pos="459"/>
              </w:tabs>
              <w:spacing w:after="0" w:line="240" w:lineRule="auto"/>
              <w:ind w:left="317"/>
              <w:cnfStyle w:val="000000100000" w:firstRow="0" w:lastRow="0" w:firstColumn="0" w:lastColumn="0" w:oddVBand="0" w:evenVBand="0" w:oddHBand="1" w:evenHBand="0" w:firstRowFirstColumn="0" w:firstRowLastColumn="0" w:lastRowFirstColumn="0" w:lastRowLastColumn="0"/>
              <w:rPr>
                <w:rFonts w:ascii="Trebuchet MS" w:hAnsi="Trebuchet MS" w:cs="Arial"/>
                <w:iCs/>
                <w:sz w:val="20"/>
                <w:szCs w:val="20"/>
              </w:rPr>
            </w:pPr>
            <w:r>
              <w:rPr>
                <w:rFonts w:ascii="Trebuchet MS" w:hAnsi="Trebuchet MS"/>
                <w:sz w:val="20"/>
                <w:szCs w:val="20"/>
              </w:rPr>
              <w:t>To understand t</w:t>
            </w:r>
            <w:r w:rsidR="00803DA3">
              <w:rPr>
                <w:rFonts w:ascii="Trebuchet MS" w:hAnsi="Trebuchet MS"/>
                <w:sz w:val="20"/>
                <w:szCs w:val="20"/>
              </w:rPr>
              <w:t>hat t</w:t>
            </w:r>
            <w:r w:rsidR="00B06D63" w:rsidRPr="00A6012E">
              <w:rPr>
                <w:rFonts w:ascii="Trebuchet MS" w:hAnsi="Trebuchet MS"/>
                <w:sz w:val="20"/>
                <w:szCs w:val="20"/>
              </w:rPr>
              <w:t>he road is long and stressful, but there is a light at the end of the tunnel</w:t>
            </w:r>
          </w:p>
        </w:tc>
      </w:tr>
      <w:tr w:rsidR="002B7ABA" w:rsidRPr="00B0470C" w14:paraId="24914818" w14:textId="77777777" w:rsidTr="00954ED4">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0B5493D1" w14:textId="77777777" w:rsidR="002B7ABA" w:rsidRPr="00954ED4" w:rsidRDefault="002B7ABA" w:rsidP="007A56EC">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0EB5028C" w14:textId="77777777" w:rsidR="002B7ABA" w:rsidRPr="00954ED4" w:rsidRDefault="002B7ABA" w:rsidP="007A56EC">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65D76D4F" w14:textId="56877874" w:rsidR="00B06D63" w:rsidRPr="00A6012E" w:rsidRDefault="00C14580" w:rsidP="00B06D63">
            <w:pPr>
              <w:numPr>
                <w:ilvl w:val="0"/>
                <w:numId w:val="7"/>
              </w:numPr>
              <w:tabs>
                <w:tab w:val="num" w:pos="459"/>
              </w:tabs>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 xml:space="preserve">Share </w:t>
            </w:r>
            <w:r w:rsidR="00B06D63" w:rsidRPr="00A6012E">
              <w:rPr>
                <w:rFonts w:ascii="Trebuchet MS" w:hAnsi="Trebuchet MS"/>
                <w:sz w:val="20"/>
                <w:szCs w:val="20"/>
              </w:rPr>
              <w:t>stories</w:t>
            </w:r>
            <w:r>
              <w:rPr>
                <w:rFonts w:ascii="Trebuchet MS" w:hAnsi="Trebuchet MS"/>
                <w:sz w:val="20"/>
                <w:szCs w:val="20"/>
              </w:rPr>
              <w:t>/experiences</w:t>
            </w:r>
          </w:p>
          <w:p w14:paraId="14894C63" w14:textId="6C9D6499" w:rsidR="00B06D63" w:rsidRPr="00A6012E" w:rsidRDefault="00C14580" w:rsidP="00B06D63">
            <w:pPr>
              <w:numPr>
                <w:ilvl w:val="0"/>
                <w:numId w:val="7"/>
              </w:numPr>
              <w:tabs>
                <w:tab w:val="num" w:pos="459"/>
              </w:tabs>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S</w:t>
            </w:r>
            <w:r w:rsidR="00B06D63" w:rsidRPr="00A6012E">
              <w:rPr>
                <w:rFonts w:ascii="Trebuchet MS" w:hAnsi="Trebuchet MS"/>
                <w:sz w:val="20"/>
                <w:szCs w:val="20"/>
              </w:rPr>
              <w:t>hare tips on getting through their experience</w:t>
            </w:r>
          </w:p>
          <w:p w14:paraId="397A06CE" w14:textId="4B267A73" w:rsidR="00C14580" w:rsidRPr="00C14580" w:rsidRDefault="008A1137" w:rsidP="00B06D63">
            <w:pPr>
              <w:numPr>
                <w:ilvl w:val="0"/>
                <w:numId w:val="7"/>
              </w:numPr>
              <w:tabs>
                <w:tab w:val="num" w:pos="459"/>
              </w:tabs>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Discuss and share</w:t>
            </w:r>
            <w:r w:rsidR="00C14580">
              <w:rPr>
                <w:rFonts w:ascii="Trebuchet MS" w:hAnsi="Trebuchet MS"/>
                <w:sz w:val="20"/>
                <w:szCs w:val="20"/>
              </w:rPr>
              <w:t xml:space="preserve"> </w:t>
            </w:r>
          </w:p>
          <w:p w14:paraId="6B97F9E8" w14:textId="167B1A47" w:rsidR="00C14580" w:rsidRPr="00C14580" w:rsidRDefault="00B06D63" w:rsidP="00FD2814">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C14580">
              <w:rPr>
                <w:rFonts w:ascii="Trebuchet MS" w:hAnsi="Trebuchet MS"/>
                <w:sz w:val="20"/>
                <w:szCs w:val="20"/>
              </w:rPr>
              <w:t>feelings of sadness, anxiety/worry</w:t>
            </w:r>
          </w:p>
          <w:p w14:paraId="13D10E84" w14:textId="77777777" w:rsidR="00C14580" w:rsidRPr="00C14580" w:rsidRDefault="00C14580" w:rsidP="00FD2814">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e</w:t>
            </w:r>
            <w:r w:rsidR="00B06D63" w:rsidRPr="00C14580">
              <w:rPr>
                <w:rFonts w:ascii="Trebuchet MS" w:hAnsi="Trebuchet MS"/>
                <w:sz w:val="20"/>
                <w:szCs w:val="20"/>
              </w:rPr>
              <w:t xml:space="preserve">xperience of pumping, feeding, what worked/what didn’t </w:t>
            </w:r>
          </w:p>
          <w:p w14:paraId="10616314" w14:textId="4BADB23A" w:rsidR="00B06D63" w:rsidRPr="00C14580" w:rsidRDefault="00C14580" w:rsidP="00FD2814">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e</w:t>
            </w:r>
            <w:r w:rsidR="00B06D63" w:rsidRPr="00C14580">
              <w:rPr>
                <w:rFonts w:ascii="Trebuchet MS" w:hAnsi="Trebuchet MS"/>
                <w:sz w:val="20"/>
                <w:szCs w:val="20"/>
              </w:rPr>
              <w:t>xperience of asking for help from staff, family and friends</w:t>
            </w:r>
          </w:p>
          <w:p w14:paraId="65B6BA19" w14:textId="562020D9" w:rsidR="00B06D63" w:rsidRPr="00803DA3" w:rsidRDefault="00FD2814" w:rsidP="00AD5349">
            <w:pPr>
              <w:pStyle w:val="ListParagraph"/>
              <w:numPr>
                <w:ilvl w:val="0"/>
                <w:numId w:val="7"/>
              </w:numPr>
              <w:tabs>
                <w:tab w:val="num" w:pos="459"/>
              </w:tabs>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h</w:t>
            </w:r>
            <w:r w:rsidR="00B06D63" w:rsidRPr="00803DA3">
              <w:rPr>
                <w:rFonts w:ascii="Trebuchet MS" w:hAnsi="Trebuchet MS"/>
                <w:sz w:val="20"/>
                <w:szCs w:val="20"/>
              </w:rPr>
              <w:t>ow to obtain support and information</w:t>
            </w:r>
          </w:p>
          <w:p w14:paraId="512F7466" w14:textId="7A8D80A4" w:rsidR="002B7ABA" w:rsidRPr="00B0470C" w:rsidRDefault="00FD2814" w:rsidP="00803DA3">
            <w:pPr>
              <w:pStyle w:val="ListParagraph"/>
              <w:numPr>
                <w:ilvl w:val="0"/>
                <w:numId w:val="7"/>
              </w:numPr>
              <w:tabs>
                <w:tab w:val="num" w:pos="459"/>
              </w:tabs>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sz w:val="20"/>
                <w:szCs w:val="20"/>
              </w:rPr>
              <w:t>Have veteran parents s</w:t>
            </w:r>
            <w:r w:rsidR="0099135B">
              <w:rPr>
                <w:rFonts w:ascii="Trebuchet MS" w:hAnsi="Trebuchet MS"/>
                <w:sz w:val="20"/>
                <w:szCs w:val="20"/>
              </w:rPr>
              <w:t>hare</w:t>
            </w:r>
            <w:r w:rsidR="00B06D63" w:rsidRPr="00A6012E">
              <w:rPr>
                <w:rFonts w:ascii="Trebuchet MS" w:hAnsi="Trebuchet MS"/>
                <w:sz w:val="20"/>
                <w:szCs w:val="20"/>
              </w:rPr>
              <w:t xml:space="preserve"> photo albums and/or other records of their infant’s NICU hospitalization</w:t>
            </w:r>
            <w:r w:rsidR="00803DA3">
              <w:rPr>
                <w:rFonts w:ascii="Trebuchet MS" w:hAnsi="Trebuchet MS"/>
                <w:sz w:val="20"/>
                <w:szCs w:val="20"/>
              </w:rPr>
              <w:t>, and transition to home life</w:t>
            </w:r>
          </w:p>
        </w:tc>
      </w:tr>
    </w:tbl>
    <w:p w14:paraId="2759E75C" w14:textId="77777777" w:rsidR="007E2951" w:rsidRPr="00B0470C" w:rsidRDefault="007E2951" w:rsidP="007A56EC">
      <w:pPr>
        <w:spacing w:after="0"/>
        <w:rPr>
          <w:rFonts w:ascii="Trebuchet MS" w:hAnsi="Trebuchet MS" w:cs="Arial"/>
          <w:b/>
          <w:sz w:val="20"/>
          <w:szCs w:val="20"/>
        </w:rPr>
      </w:pPr>
    </w:p>
    <w:p w14:paraId="3F0D71F0" w14:textId="77777777" w:rsidR="00495391" w:rsidRPr="00B0470C" w:rsidRDefault="00495391" w:rsidP="007A56EC">
      <w:pPr>
        <w:spacing w:after="0"/>
        <w:rPr>
          <w:rFonts w:ascii="Trebuchet MS" w:hAnsi="Trebuchet MS"/>
          <w:sz w:val="20"/>
          <w:szCs w:val="20"/>
        </w:rPr>
      </w:pPr>
    </w:p>
    <w:p w14:paraId="01D8E2E7" w14:textId="0B18E88D" w:rsidR="00495391" w:rsidRPr="00B0470C" w:rsidRDefault="00495391" w:rsidP="007A56EC">
      <w:pPr>
        <w:spacing w:after="0"/>
        <w:rPr>
          <w:rFonts w:ascii="Trebuchet MS" w:hAnsi="Trebuchet MS"/>
          <w:sz w:val="20"/>
          <w:szCs w:val="20"/>
        </w:rPr>
      </w:pPr>
    </w:p>
    <w:p w14:paraId="354BDA25" w14:textId="19B5C09D" w:rsidR="00752AC6" w:rsidRPr="00B0470C" w:rsidRDefault="00752AC6" w:rsidP="007A56EC">
      <w:pPr>
        <w:rPr>
          <w:rFonts w:ascii="Trebuchet MS" w:hAnsi="Trebuchet MS"/>
          <w:b/>
          <w:sz w:val="20"/>
          <w:szCs w:val="20"/>
          <w:u w:val="single"/>
        </w:rPr>
      </w:pPr>
    </w:p>
    <w:p w14:paraId="39FC9389" w14:textId="66AD36BB"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50DE6601" w14:textId="77777777" w:rsidR="00AD5349" w:rsidRPr="00471DCB" w:rsidRDefault="00AD5349" w:rsidP="00AD5349">
      <w:pPr>
        <w:pStyle w:val="Heading1"/>
      </w:pPr>
      <w:bookmarkStart w:id="2" w:name="_Toc436045416"/>
      <w:r w:rsidRPr="00471DCB">
        <w:lastRenderedPageBreak/>
        <w:t>Decreasing the Risk of Infection</w:t>
      </w:r>
      <w:bookmarkEnd w:id="2"/>
    </w:p>
    <w:p w14:paraId="7EFC01F3" w14:textId="77777777" w:rsidR="00AD5349" w:rsidRPr="00B0470C"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B0470C" w14:paraId="6A85D84F"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24E3B7BF"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4F0CE697"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3CF6FE48" w14:textId="64045D2E" w:rsidR="00AD5349" w:rsidRPr="00FA092E" w:rsidRDefault="00AD5349" w:rsidP="005E27E6">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rPr>
              <w:t>For the NICU infant to remain healthy both in the hospital and following discharge,</w:t>
            </w:r>
            <w:r w:rsidRPr="00FA092E">
              <w:rPr>
                <w:rFonts w:ascii="Trebuchet MS" w:hAnsi="Trebuchet MS"/>
                <w:b w:val="0"/>
                <w:color w:val="000000" w:themeColor="text1"/>
                <w:sz w:val="20"/>
                <w:szCs w:val="20"/>
                <w:lang w:val="en-US"/>
              </w:rPr>
              <w:t xml:space="preserve"> families have to understand that many infants can be at risk for serious res</w:t>
            </w:r>
            <w:r w:rsidR="0099612E">
              <w:rPr>
                <w:rFonts w:ascii="Trebuchet MS" w:hAnsi="Trebuchet MS"/>
                <w:b w:val="0"/>
                <w:color w:val="000000" w:themeColor="text1"/>
                <w:sz w:val="20"/>
                <w:szCs w:val="20"/>
                <w:lang w:val="en-US"/>
              </w:rPr>
              <w:t>piratory infections or require</w:t>
            </w:r>
            <w:r w:rsidRPr="00FA092E">
              <w:rPr>
                <w:rFonts w:ascii="Trebuchet MS" w:hAnsi="Trebuchet MS"/>
                <w:b w:val="0"/>
                <w:color w:val="000000" w:themeColor="text1"/>
                <w:sz w:val="20"/>
                <w:szCs w:val="20"/>
                <w:lang w:val="en-US"/>
              </w:rPr>
              <w:t xml:space="preserve"> subsequent hospitalization. </w:t>
            </w:r>
            <w:r w:rsidR="005E27E6">
              <w:rPr>
                <w:rFonts w:ascii="Trebuchet MS" w:hAnsi="Trebuchet MS"/>
                <w:b w:val="0"/>
                <w:color w:val="000000" w:themeColor="text1"/>
                <w:sz w:val="20"/>
                <w:szCs w:val="20"/>
                <w:lang w:val="en-US"/>
              </w:rPr>
              <w:t>Infants that are p</w:t>
            </w:r>
            <w:r w:rsidRPr="00FA092E">
              <w:rPr>
                <w:rFonts w:ascii="Trebuchet MS" w:hAnsi="Trebuchet MS"/>
                <w:b w:val="0"/>
                <w:color w:val="000000" w:themeColor="text1"/>
                <w:sz w:val="20"/>
                <w:szCs w:val="20"/>
                <w:lang w:val="en-US"/>
              </w:rPr>
              <w:t>remature, multiple,</w:t>
            </w:r>
            <w:r w:rsidR="005E27E6">
              <w:rPr>
                <w:rFonts w:ascii="Trebuchet MS" w:hAnsi="Trebuchet MS"/>
                <w:b w:val="0"/>
                <w:color w:val="000000" w:themeColor="text1"/>
                <w:sz w:val="20"/>
                <w:szCs w:val="20"/>
                <w:lang w:val="en-US"/>
              </w:rPr>
              <w:t xml:space="preserve"> small for gestational age, and have</w:t>
            </w:r>
            <w:r w:rsidRPr="00FA092E">
              <w:rPr>
                <w:rFonts w:ascii="Trebuchet MS" w:hAnsi="Trebuchet MS"/>
                <w:b w:val="0"/>
                <w:color w:val="000000" w:themeColor="text1"/>
                <w:sz w:val="20"/>
                <w:szCs w:val="20"/>
                <w:lang w:val="en-US"/>
              </w:rPr>
              <w:t xml:space="preserve"> chronic lung disease of prematurity (CLD) and other respirato</w:t>
            </w:r>
            <w:r w:rsidR="005E27E6">
              <w:rPr>
                <w:rFonts w:ascii="Trebuchet MS" w:hAnsi="Trebuchet MS"/>
                <w:b w:val="0"/>
                <w:color w:val="000000" w:themeColor="text1"/>
                <w:sz w:val="20"/>
                <w:szCs w:val="20"/>
                <w:lang w:val="en-US"/>
              </w:rPr>
              <w:t xml:space="preserve">ry conditions (including asthma), </w:t>
            </w:r>
            <w:r w:rsidRPr="00FA092E">
              <w:rPr>
                <w:rFonts w:ascii="Trebuchet MS" w:hAnsi="Trebuchet MS"/>
                <w:b w:val="0"/>
                <w:color w:val="000000" w:themeColor="text1"/>
                <w:sz w:val="20"/>
                <w:szCs w:val="20"/>
                <w:lang w:val="en-US"/>
              </w:rPr>
              <w:t>hemodynamically significant congenital heart disease (HSCHD),</w:t>
            </w:r>
            <w:r w:rsidR="005E27E6">
              <w:rPr>
                <w:rFonts w:ascii="Trebuchet MS" w:hAnsi="Trebuchet MS"/>
                <w:b w:val="0"/>
                <w:color w:val="000000" w:themeColor="text1"/>
                <w:sz w:val="20"/>
                <w:szCs w:val="20"/>
                <w:lang w:val="en-US"/>
              </w:rPr>
              <w:t xml:space="preserve"> and</w:t>
            </w:r>
            <w:r w:rsidRPr="00FA092E">
              <w:rPr>
                <w:rFonts w:ascii="Trebuchet MS" w:hAnsi="Trebuchet MS"/>
                <w:b w:val="0"/>
                <w:color w:val="000000" w:themeColor="text1"/>
                <w:sz w:val="20"/>
                <w:szCs w:val="20"/>
                <w:lang w:val="en-US"/>
              </w:rPr>
              <w:t xml:space="preserve"> neuromuscular disorders are at particular risk.</w:t>
            </w:r>
          </w:p>
        </w:tc>
      </w:tr>
      <w:tr w:rsidR="00AD5349" w:rsidRPr="00B0470C" w14:paraId="0E2EA67A"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2BC84BD5"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3E11EAE5"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506D15BA" w14:textId="46053314" w:rsidR="00AD5349" w:rsidRPr="00B0470C" w:rsidRDefault="00AD5349" w:rsidP="00AD5349">
            <w:pPr>
              <w:pStyle w:val="ListParagraph"/>
              <w:numPr>
                <w:ilvl w:val="0"/>
                <w:numId w:val="5"/>
              </w:numPr>
              <w:tabs>
                <w:tab w:val="clear" w:pos="720"/>
                <w:tab w:val="num" w:pos="459"/>
              </w:tabs>
              <w:autoSpaceDE w:val="0"/>
              <w:autoSpaceDN w:val="0"/>
              <w:adjustRightInd w:val="0"/>
              <w:spacing w:after="0" w:line="240" w:lineRule="auto"/>
              <w:ind w:left="459"/>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To d</w:t>
            </w:r>
            <w:r w:rsidRPr="00B0470C">
              <w:rPr>
                <w:rFonts w:ascii="Trebuchet MS" w:hAnsi="Trebuchet MS" w:cs="DaxPro-Medium"/>
                <w:sz w:val="20"/>
                <w:szCs w:val="20"/>
              </w:rPr>
              <w:t>iscuss the role of the infection control practitioner and the NICU environment (</w:t>
            </w:r>
            <w:r w:rsidR="001C11EE">
              <w:rPr>
                <w:rFonts w:ascii="Trebuchet MS" w:hAnsi="Trebuchet MS" w:cs="DaxPro-Medium"/>
                <w:sz w:val="20"/>
                <w:szCs w:val="20"/>
              </w:rPr>
              <w:t>g</w:t>
            </w:r>
            <w:r w:rsidRPr="00B0470C">
              <w:rPr>
                <w:rFonts w:ascii="Trebuchet MS" w:hAnsi="Trebuchet MS" w:cs="DaxPro-Light"/>
                <w:sz w:val="20"/>
                <w:szCs w:val="20"/>
              </w:rPr>
              <w:t xml:space="preserve">eneral discussion addressing concerns related to </w:t>
            </w:r>
            <w:r w:rsidR="005E27E6">
              <w:rPr>
                <w:rFonts w:ascii="Trebuchet MS" w:hAnsi="Trebuchet MS" w:cs="DaxPro-Light"/>
                <w:sz w:val="20"/>
                <w:szCs w:val="20"/>
              </w:rPr>
              <w:t xml:space="preserve">the </w:t>
            </w:r>
            <w:r w:rsidRPr="00B0470C">
              <w:rPr>
                <w:rFonts w:ascii="Trebuchet MS" w:hAnsi="Trebuchet MS" w:cs="DaxPro-Light"/>
                <w:sz w:val="20"/>
                <w:szCs w:val="20"/>
              </w:rPr>
              <w:t xml:space="preserve">NICU </w:t>
            </w:r>
            <w:r>
              <w:rPr>
                <w:rFonts w:ascii="Trebuchet MS" w:hAnsi="Trebuchet MS" w:cs="DaxPro-Light"/>
                <w:sz w:val="20"/>
                <w:szCs w:val="20"/>
              </w:rPr>
              <w:t>and</w:t>
            </w:r>
            <w:r w:rsidRPr="00B0470C">
              <w:rPr>
                <w:rFonts w:ascii="Trebuchet MS" w:hAnsi="Trebuchet MS" w:cs="DaxPro-Light"/>
                <w:sz w:val="20"/>
                <w:szCs w:val="20"/>
              </w:rPr>
              <w:t xml:space="preserve"> risks of acquiring infections in the hospital and at home</w:t>
            </w:r>
            <w:r>
              <w:rPr>
                <w:rFonts w:ascii="Trebuchet MS" w:hAnsi="Trebuchet MS" w:cs="DaxPro-Medium"/>
                <w:sz w:val="20"/>
                <w:szCs w:val="20"/>
              </w:rPr>
              <w:t>, e.g.</w:t>
            </w:r>
            <w:r w:rsidRPr="00B0470C">
              <w:rPr>
                <w:rFonts w:ascii="Trebuchet MS" w:hAnsi="Trebuchet MS" w:cs="DaxPro-Medium"/>
                <w:sz w:val="20"/>
                <w:szCs w:val="20"/>
              </w:rPr>
              <w:t xml:space="preserve"> flu and RSV season immunizations</w:t>
            </w:r>
            <w:r w:rsidRPr="00B0470C">
              <w:rPr>
                <w:rFonts w:ascii="Trebuchet MS" w:hAnsi="Trebuchet MS" w:cs="DaxPro-Light"/>
                <w:sz w:val="20"/>
                <w:szCs w:val="20"/>
              </w:rPr>
              <w:t>)</w:t>
            </w:r>
          </w:p>
          <w:p w14:paraId="03E765CD" w14:textId="1677A6A6" w:rsidR="00AD5349" w:rsidRPr="00B0470C" w:rsidRDefault="00AD5349" w:rsidP="00AD5349">
            <w:pPr>
              <w:pStyle w:val="ListParagraph"/>
              <w:numPr>
                <w:ilvl w:val="0"/>
                <w:numId w:val="5"/>
              </w:numPr>
              <w:tabs>
                <w:tab w:val="clear" w:pos="720"/>
                <w:tab w:val="num" w:pos="459"/>
              </w:tabs>
              <w:autoSpaceDE w:val="0"/>
              <w:autoSpaceDN w:val="0"/>
              <w:adjustRightInd w:val="0"/>
              <w:spacing w:after="0" w:line="240" w:lineRule="auto"/>
              <w:ind w:left="459"/>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To d</w:t>
            </w:r>
            <w:r w:rsidRPr="00B0470C">
              <w:rPr>
                <w:rFonts w:ascii="Trebuchet MS" w:hAnsi="Trebuchet MS" w:cs="DaxPro-Medium"/>
                <w:sz w:val="20"/>
                <w:szCs w:val="20"/>
              </w:rPr>
              <w:t>iscuss baby space, infant equipment, and most importantly</w:t>
            </w:r>
            <w:r w:rsidR="005E27E6">
              <w:rPr>
                <w:rFonts w:ascii="Trebuchet MS" w:hAnsi="Trebuchet MS" w:cs="DaxPro-Medium"/>
                <w:sz w:val="20"/>
                <w:szCs w:val="20"/>
              </w:rPr>
              <w:t>,</w:t>
            </w:r>
            <w:r w:rsidRPr="00B0470C">
              <w:rPr>
                <w:rFonts w:ascii="Trebuchet MS" w:hAnsi="Trebuchet MS" w:cs="DaxPro-Medium"/>
                <w:sz w:val="20"/>
                <w:szCs w:val="20"/>
              </w:rPr>
              <w:t xml:space="preserve"> cleaning of the baby space</w:t>
            </w:r>
          </w:p>
          <w:p w14:paraId="5F392C28" w14:textId="77777777" w:rsidR="00AD5349" w:rsidRPr="00B0470C" w:rsidRDefault="00AD5349" w:rsidP="00AD5349">
            <w:pPr>
              <w:pStyle w:val="ListParagraph"/>
              <w:numPr>
                <w:ilvl w:val="0"/>
                <w:numId w:val="5"/>
              </w:numPr>
              <w:tabs>
                <w:tab w:val="clear" w:pos="720"/>
                <w:tab w:val="num" w:pos="459"/>
              </w:tabs>
              <w:autoSpaceDE w:val="0"/>
              <w:autoSpaceDN w:val="0"/>
              <w:adjustRightInd w:val="0"/>
              <w:spacing w:after="0" w:line="240" w:lineRule="auto"/>
              <w:ind w:left="459"/>
              <w:cnfStyle w:val="000000100000" w:firstRow="0" w:lastRow="0" w:firstColumn="0" w:lastColumn="0" w:oddVBand="0" w:evenVBand="0" w:oddHBand="1" w:evenHBand="0" w:firstRowFirstColumn="0" w:firstRowLastColumn="0" w:lastRowFirstColumn="0" w:lastRowLastColumn="0"/>
              <w:rPr>
                <w:rFonts w:ascii="Trebuchet MS" w:hAnsi="Trebuchet MS" w:cs="Arial"/>
                <w:iCs/>
                <w:sz w:val="20"/>
                <w:szCs w:val="20"/>
              </w:rPr>
            </w:pPr>
            <w:r>
              <w:rPr>
                <w:rFonts w:ascii="Trebuchet MS" w:hAnsi="Trebuchet MS" w:cs="Arial"/>
                <w:iCs/>
                <w:sz w:val="20"/>
                <w:szCs w:val="20"/>
              </w:rPr>
              <w:t>To u</w:t>
            </w:r>
            <w:r w:rsidRPr="00B0470C">
              <w:rPr>
                <w:rFonts w:ascii="Trebuchet MS" w:hAnsi="Trebuchet MS" w:cs="Arial"/>
                <w:iCs/>
                <w:sz w:val="20"/>
                <w:szCs w:val="20"/>
              </w:rPr>
              <w:t>nderstand infection contr</w:t>
            </w:r>
            <w:r>
              <w:rPr>
                <w:rFonts w:ascii="Trebuchet MS" w:hAnsi="Trebuchet MS" w:cs="Arial"/>
                <w:iCs/>
                <w:sz w:val="20"/>
                <w:szCs w:val="20"/>
              </w:rPr>
              <w:t>ol in the hospital and at home</w:t>
            </w:r>
          </w:p>
          <w:p w14:paraId="2F5FEDB3" w14:textId="77777777" w:rsidR="00AD5349" w:rsidRPr="00B0470C" w:rsidRDefault="00AD5349" w:rsidP="00AD5349">
            <w:pPr>
              <w:pStyle w:val="ListParagraph"/>
              <w:numPr>
                <w:ilvl w:val="0"/>
                <w:numId w:val="5"/>
              </w:numPr>
              <w:tabs>
                <w:tab w:val="clear" w:pos="720"/>
                <w:tab w:val="num" w:pos="459"/>
              </w:tabs>
              <w:autoSpaceDE w:val="0"/>
              <w:autoSpaceDN w:val="0"/>
              <w:adjustRightInd w:val="0"/>
              <w:spacing w:after="0" w:line="240" w:lineRule="auto"/>
              <w:ind w:left="459"/>
              <w:cnfStyle w:val="000000100000" w:firstRow="0" w:lastRow="0" w:firstColumn="0" w:lastColumn="0" w:oddVBand="0" w:evenVBand="0" w:oddHBand="1" w:evenHBand="0" w:firstRowFirstColumn="0" w:firstRowLastColumn="0" w:lastRowFirstColumn="0" w:lastRowLastColumn="0"/>
              <w:rPr>
                <w:rFonts w:ascii="Trebuchet MS" w:hAnsi="Trebuchet MS" w:cs="Arial"/>
                <w:iCs/>
                <w:sz w:val="20"/>
                <w:szCs w:val="20"/>
              </w:rPr>
            </w:pPr>
            <w:r>
              <w:rPr>
                <w:rFonts w:ascii="Trebuchet MS" w:hAnsi="Trebuchet MS" w:cs="Arial"/>
                <w:iCs/>
                <w:sz w:val="20"/>
                <w:szCs w:val="20"/>
              </w:rPr>
              <w:t>To d</w:t>
            </w:r>
            <w:r w:rsidRPr="00B0470C">
              <w:rPr>
                <w:rFonts w:ascii="Trebuchet MS" w:hAnsi="Trebuchet MS" w:cs="Arial"/>
                <w:iCs/>
                <w:sz w:val="20"/>
                <w:szCs w:val="20"/>
              </w:rPr>
              <w:t xml:space="preserve">iscuss how infants acquire infections and why some are more at risk of a serious respiratory infection: immature immune system, </w:t>
            </w:r>
            <w:r>
              <w:rPr>
                <w:rFonts w:ascii="Trebuchet MS" w:hAnsi="Trebuchet MS" w:cs="Arial"/>
                <w:iCs/>
                <w:sz w:val="20"/>
                <w:szCs w:val="20"/>
              </w:rPr>
              <w:t>many lines and</w:t>
            </w:r>
            <w:r w:rsidRPr="00B0470C">
              <w:rPr>
                <w:rFonts w:ascii="Trebuchet MS" w:hAnsi="Trebuchet MS" w:cs="Arial"/>
                <w:iCs/>
                <w:sz w:val="20"/>
                <w:szCs w:val="20"/>
              </w:rPr>
              <w:t xml:space="preserve"> tubes</w:t>
            </w:r>
          </w:p>
        </w:tc>
      </w:tr>
      <w:tr w:rsidR="00AD5349" w:rsidRPr="00B0470C" w14:paraId="347CF09E" w14:textId="77777777" w:rsidTr="00954ED4">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2EB53D82"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7A057DFD"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187A340B" w14:textId="1E346658" w:rsidR="00AD5349" w:rsidRPr="005E27E6" w:rsidRDefault="005E27E6" w:rsidP="005E27E6">
            <w:pPr>
              <w:pStyle w:val="ListParagraph"/>
              <w:numPr>
                <w:ilvl w:val="0"/>
                <w:numId w:val="6"/>
              </w:numPr>
              <w:autoSpaceDE w:val="0"/>
              <w:autoSpaceDN w:val="0"/>
              <w:adjustRightInd w:val="0"/>
              <w:spacing w:after="0" w:line="240" w:lineRule="auto"/>
              <w:ind w:left="459"/>
              <w:cnfStyle w:val="000000000000" w:firstRow="0" w:lastRow="0" w:firstColumn="0" w:lastColumn="0" w:oddVBand="0" w:evenVBand="0" w:oddHBand="0" w:evenHBand="0" w:firstRowFirstColumn="0" w:firstRowLastColumn="0" w:lastRowFirstColumn="0" w:lastRowLastColumn="0"/>
              <w:rPr>
                <w:rFonts w:ascii="Trebuchet MS" w:hAnsi="Trebuchet MS" w:cs="Arial"/>
                <w:iCs/>
                <w:sz w:val="20"/>
                <w:szCs w:val="20"/>
              </w:rPr>
            </w:pPr>
            <w:r>
              <w:rPr>
                <w:rFonts w:ascii="Trebuchet MS" w:hAnsi="Trebuchet MS" w:cs="Arial"/>
                <w:iCs/>
                <w:sz w:val="20"/>
                <w:szCs w:val="20"/>
              </w:rPr>
              <w:t>Discuss the s</w:t>
            </w:r>
            <w:r w:rsidR="00AD5349" w:rsidRPr="00B0470C">
              <w:rPr>
                <w:rFonts w:ascii="Trebuchet MS" w:hAnsi="Trebuchet MS" w:cs="Arial"/>
                <w:iCs/>
                <w:sz w:val="20"/>
                <w:szCs w:val="20"/>
              </w:rPr>
              <w:t>easonality of infections</w:t>
            </w:r>
            <w:r>
              <w:rPr>
                <w:rFonts w:ascii="Trebuchet MS" w:hAnsi="Trebuchet MS" w:cs="Arial"/>
                <w:iCs/>
                <w:sz w:val="20"/>
                <w:szCs w:val="20"/>
              </w:rPr>
              <w:t>, h</w:t>
            </w:r>
            <w:r w:rsidR="00AD5349" w:rsidRPr="005E27E6">
              <w:rPr>
                <w:rFonts w:ascii="Trebuchet MS" w:hAnsi="Trebuchet MS" w:cs="Arial"/>
                <w:iCs/>
                <w:sz w:val="20"/>
                <w:szCs w:val="20"/>
              </w:rPr>
              <w:t>ow infections are transmitted</w:t>
            </w:r>
            <w:r>
              <w:rPr>
                <w:rFonts w:ascii="Trebuchet MS" w:hAnsi="Trebuchet MS" w:cs="Arial"/>
                <w:iCs/>
                <w:sz w:val="20"/>
                <w:szCs w:val="20"/>
              </w:rPr>
              <w:t>, w</w:t>
            </w:r>
            <w:r w:rsidR="00AD5349" w:rsidRPr="005E27E6">
              <w:rPr>
                <w:rFonts w:ascii="Trebuchet MS" w:hAnsi="Trebuchet MS" w:cs="Arial"/>
                <w:iCs/>
                <w:sz w:val="20"/>
                <w:szCs w:val="20"/>
              </w:rPr>
              <w:t>hat are the consequences of a respiratory infection</w:t>
            </w:r>
            <w:r>
              <w:rPr>
                <w:rFonts w:ascii="Trebuchet MS" w:hAnsi="Trebuchet MS" w:cs="Arial"/>
                <w:iCs/>
                <w:sz w:val="20"/>
                <w:szCs w:val="20"/>
              </w:rPr>
              <w:t>, h</w:t>
            </w:r>
            <w:r w:rsidR="00AD5349" w:rsidRPr="005E27E6">
              <w:rPr>
                <w:rFonts w:ascii="Trebuchet MS" w:hAnsi="Trebuchet MS" w:cs="Arial"/>
                <w:iCs/>
                <w:sz w:val="20"/>
                <w:szCs w:val="20"/>
              </w:rPr>
              <w:t>ow to reduce the risk of acquiring an infection</w:t>
            </w:r>
            <w:r w:rsidR="008A1137">
              <w:rPr>
                <w:rFonts w:ascii="Trebuchet MS" w:hAnsi="Trebuchet MS" w:cs="Arial"/>
                <w:iCs/>
                <w:sz w:val="20"/>
                <w:szCs w:val="20"/>
              </w:rPr>
              <w:t>,</w:t>
            </w:r>
            <w:r w:rsidR="00AD5349" w:rsidRPr="005E27E6">
              <w:rPr>
                <w:rFonts w:ascii="Trebuchet MS" w:hAnsi="Trebuchet MS" w:cs="Arial"/>
                <w:iCs/>
                <w:sz w:val="20"/>
                <w:szCs w:val="20"/>
              </w:rPr>
              <w:t xml:space="preserve"> both in hospital and following discharge</w:t>
            </w:r>
            <w:r>
              <w:rPr>
                <w:rFonts w:ascii="Trebuchet MS" w:hAnsi="Trebuchet MS" w:cs="Arial"/>
                <w:iCs/>
                <w:sz w:val="20"/>
                <w:szCs w:val="20"/>
              </w:rPr>
              <w:t xml:space="preserve"> (including t</w:t>
            </w:r>
            <w:r w:rsidR="00AD5349" w:rsidRPr="005E27E6">
              <w:rPr>
                <w:rFonts w:ascii="Trebuchet MS" w:hAnsi="Trebuchet MS" w:cs="DaxPro-Medium"/>
                <w:sz w:val="20"/>
                <w:szCs w:val="20"/>
              </w:rPr>
              <w:t>he baby at home, going out, holiday time, siblings, pets</w:t>
            </w:r>
            <w:r>
              <w:rPr>
                <w:rFonts w:ascii="Trebuchet MS" w:hAnsi="Trebuchet MS" w:cs="DaxPro-Medium"/>
                <w:sz w:val="20"/>
                <w:szCs w:val="20"/>
              </w:rPr>
              <w:t>)</w:t>
            </w:r>
          </w:p>
          <w:p w14:paraId="232B3F1F" w14:textId="77777777" w:rsidR="00AD5349" w:rsidRPr="00B0470C" w:rsidRDefault="00AD5349" w:rsidP="00AD5349">
            <w:pPr>
              <w:pStyle w:val="ListParagraph"/>
              <w:numPr>
                <w:ilvl w:val="0"/>
                <w:numId w:val="7"/>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DaxPro-Medium"/>
                <w:sz w:val="20"/>
                <w:szCs w:val="20"/>
              </w:rPr>
              <w:t xml:space="preserve">Review hand washing procedures; alcohol hand wash, soap </w:t>
            </w:r>
            <w:r>
              <w:rPr>
                <w:rFonts w:ascii="Trebuchet MS" w:hAnsi="Trebuchet MS" w:cs="DaxPro-Medium"/>
                <w:sz w:val="20"/>
                <w:szCs w:val="20"/>
              </w:rPr>
              <w:t>and water, the use of gloves</w:t>
            </w:r>
            <w:r w:rsidRPr="00B0470C">
              <w:rPr>
                <w:rFonts w:ascii="Trebuchet MS" w:hAnsi="Trebuchet MS" w:cs="DaxPro-Medium"/>
                <w:sz w:val="20"/>
                <w:szCs w:val="20"/>
              </w:rPr>
              <w:t>, masks and gowns</w:t>
            </w:r>
          </w:p>
          <w:p w14:paraId="4D2159C9" w14:textId="77777777" w:rsidR="00AD5349" w:rsidRPr="00B0470C" w:rsidRDefault="00AD5349" w:rsidP="00AD5349">
            <w:pPr>
              <w:pStyle w:val="ListParagraph"/>
              <w:numPr>
                <w:ilvl w:val="0"/>
                <w:numId w:val="7"/>
              </w:numPr>
              <w:autoSpaceDE w:val="0"/>
              <w:autoSpaceDN w:val="0"/>
              <w:adjustRightInd w:val="0"/>
              <w:spacing w:after="0" w:line="240" w:lineRule="auto"/>
              <w:ind w:left="459"/>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sidRPr="00B0470C">
              <w:rPr>
                <w:rFonts w:ascii="Trebuchet MS" w:hAnsi="Trebuchet MS" w:cs="DaxPro-Medium"/>
                <w:sz w:val="20"/>
                <w:szCs w:val="20"/>
              </w:rPr>
              <w:t>Discuss infectious disease check list for parents, families, siblings and visitors (hospital specific)</w:t>
            </w:r>
          </w:p>
          <w:p w14:paraId="137E3F7A" w14:textId="327F594F" w:rsidR="00AD5349" w:rsidRPr="00B0470C" w:rsidRDefault="00171AD9" w:rsidP="00AD5349">
            <w:pPr>
              <w:pStyle w:val="ListParagraph"/>
              <w:numPr>
                <w:ilvl w:val="0"/>
                <w:numId w:val="7"/>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Demonstrate</w:t>
            </w:r>
            <w:r w:rsidR="00AD5349" w:rsidRPr="00B0470C">
              <w:rPr>
                <w:rFonts w:ascii="Trebuchet MS" w:hAnsi="Trebuchet MS" w:cs="Arial"/>
                <w:sz w:val="20"/>
                <w:szCs w:val="20"/>
              </w:rPr>
              <w:t xml:space="preserve"> hand washing: DVD on hand washing (Mount Sinai)</w:t>
            </w:r>
          </w:p>
          <w:p w14:paraId="6D55DB6C" w14:textId="60B2B721" w:rsidR="00AD5349" w:rsidRDefault="00171AD9" w:rsidP="00AD5349">
            <w:pPr>
              <w:pStyle w:val="ListParagraph"/>
              <w:numPr>
                <w:ilvl w:val="0"/>
                <w:numId w:val="7"/>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 xml:space="preserve">Show photos and </w:t>
            </w:r>
            <w:r w:rsidR="00AD5349" w:rsidRPr="00B0470C">
              <w:rPr>
                <w:rFonts w:ascii="Trebuchet MS" w:hAnsi="Trebuchet MS" w:cs="Arial"/>
                <w:sz w:val="20"/>
                <w:szCs w:val="20"/>
              </w:rPr>
              <w:t>discuss</w:t>
            </w:r>
            <w:r>
              <w:rPr>
                <w:rFonts w:ascii="Trebuchet MS" w:hAnsi="Trebuchet MS" w:cs="Arial"/>
                <w:sz w:val="20"/>
                <w:szCs w:val="20"/>
              </w:rPr>
              <w:t xml:space="preserve"> </w:t>
            </w:r>
            <w:r w:rsidR="00AD5349" w:rsidRPr="00B0470C">
              <w:rPr>
                <w:rFonts w:ascii="Trebuchet MS" w:hAnsi="Trebuchet MS" w:cs="Arial"/>
                <w:sz w:val="20"/>
                <w:szCs w:val="20"/>
              </w:rPr>
              <w:t>transmitting infection</w:t>
            </w:r>
            <w:r>
              <w:rPr>
                <w:rFonts w:ascii="Trebuchet MS" w:hAnsi="Trebuchet MS" w:cs="Arial"/>
                <w:sz w:val="20"/>
                <w:szCs w:val="20"/>
              </w:rPr>
              <w:t>s</w:t>
            </w:r>
            <w:r w:rsidR="00AD5349" w:rsidRPr="00B0470C">
              <w:rPr>
                <w:rFonts w:ascii="Trebuchet MS" w:hAnsi="Trebuchet MS" w:cs="Arial"/>
                <w:sz w:val="20"/>
                <w:szCs w:val="20"/>
              </w:rPr>
              <w:t xml:space="preserve"> and being unaware</w:t>
            </w:r>
          </w:p>
          <w:p w14:paraId="2B0710B9" w14:textId="1D51C8D4" w:rsidR="00A84FEB" w:rsidRPr="00A84FEB" w:rsidRDefault="00A84FEB" w:rsidP="00A84FEB">
            <w:pPr>
              <w:pStyle w:val="ListParagraph"/>
              <w:numPr>
                <w:ilvl w:val="0"/>
                <w:numId w:val="7"/>
              </w:numPr>
              <w:spacing w:after="0" w:line="240" w:lineRule="auto"/>
              <w:ind w:left="45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Discuss the home environment (activities</w:t>
            </w:r>
            <w:r w:rsidRPr="00B0470C">
              <w:rPr>
                <w:rFonts w:ascii="Trebuchet MS" w:hAnsi="Trebuchet MS" w:cs="Arial"/>
                <w:sz w:val="20"/>
                <w:szCs w:val="20"/>
              </w:rPr>
              <w:t xml:space="preserve"> parents can do</w:t>
            </w:r>
            <w:r>
              <w:rPr>
                <w:rFonts w:ascii="Trebuchet MS" w:hAnsi="Trebuchet MS" w:cs="Arial"/>
                <w:sz w:val="20"/>
                <w:szCs w:val="20"/>
              </w:rPr>
              <w:t>), s</w:t>
            </w:r>
            <w:r w:rsidRPr="00B0470C">
              <w:rPr>
                <w:rFonts w:ascii="Trebuchet MS" w:hAnsi="Trebuchet MS" w:cs="Arial"/>
                <w:sz w:val="20"/>
                <w:szCs w:val="20"/>
              </w:rPr>
              <w:t>iblings/day care</w:t>
            </w:r>
            <w:r>
              <w:rPr>
                <w:rFonts w:ascii="Trebuchet MS" w:hAnsi="Trebuchet MS" w:cs="Arial"/>
                <w:sz w:val="20"/>
                <w:szCs w:val="20"/>
              </w:rPr>
              <w:t>,</w:t>
            </w:r>
            <w:r w:rsidRPr="00B0470C">
              <w:rPr>
                <w:rFonts w:ascii="Trebuchet MS" w:hAnsi="Trebuchet MS" w:cs="Arial"/>
                <w:sz w:val="20"/>
                <w:szCs w:val="20"/>
              </w:rPr>
              <w:t xml:space="preserve"> </w:t>
            </w:r>
            <w:r>
              <w:rPr>
                <w:rFonts w:ascii="Trebuchet MS" w:hAnsi="Trebuchet MS" w:cs="Arial"/>
                <w:sz w:val="20"/>
                <w:szCs w:val="20"/>
              </w:rPr>
              <w:t>f</w:t>
            </w:r>
            <w:r w:rsidRPr="00B0470C">
              <w:rPr>
                <w:rFonts w:ascii="Trebuchet MS" w:hAnsi="Trebuchet MS" w:cs="Arial"/>
                <w:sz w:val="20"/>
                <w:szCs w:val="20"/>
              </w:rPr>
              <w:t>ood preparation</w:t>
            </w:r>
            <w:r>
              <w:rPr>
                <w:rFonts w:ascii="Trebuchet MS" w:hAnsi="Trebuchet MS" w:cs="Arial"/>
                <w:sz w:val="20"/>
                <w:szCs w:val="20"/>
              </w:rPr>
              <w:t>, t</w:t>
            </w:r>
            <w:r w:rsidRPr="00B0470C">
              <w:rPr>
                <w:rFonts w:ascii="Trebuchet MS" w:hAnsi="Trebuchet MS" w:cs="Arial"/>
                <w:sz w:val="20"/>
                <w:szCs w:val="20"/>
              </w:rPr>
              <w:t xml:space="preserve">aking </w:t>
            </w:r>
            <w:r>
              <w:rPr>
                <w:rFonts w:ascii="Trebuchet MS" w:hAnsi="Trebuchet MS" w:cs="Arial"/>
                <w:sz w:val="20"/>
                <w:szCs w:val="20"/>
              </w:rPr>
              <w:t xml:space="preserve">the </w:t>
            </w:r>
            <w:r w:rsidRPr="00B0470C">
              <w:rPr>
                <w:rFonts w:ascii="Trebuchet MS" w:hAnsi="Trebuchet MS" w:cs="Arial"/>
                <w:sz w:val="20"/>
                <w:szCs w:val="20"/>
              </w:rPr>
              <w:t>baby out</w:t>
            </w:r>
            <w:r>
              <w:rPr>
                <w:rFonts w:ascii="Trebuchet MS" w:hAnsi="Trebuchet MS" w:cs="Arial"/>
                <w:sz w:val="20"/>
                <w:szCs w:val="20"/>
              </w:rPr>
              <w:t xml:space="preserve"> in winter, w</w:t>
            </w:r>
            <w:r w:rsidRPr="00B0470C">
              <w:rPr>
                <w:rFonts w:ascii="Trebuchet MS" w:hAnsi="Trebuchet MS" w:cs="Arial"/>
                <w:sz w:val="20"/>
                <w:szCs w:val="20"/>
              </w:rPr>
              <w:t>hen to call the doctor</w:t>
            </w:r>
          </w:p>
          <w:p w14:paraId="11CFAF9B" w14:textId="2A90F3ED" w:rsidR="00AD5349" w:rsidRPr="00B0470C" w:rsidRDefault="00AD5349" w:rsidP="00AD5349">
            <w:pPr>
              <w:pStyle w:val="ListParagraph"/>
              <w:numPr>
                <w:ilvl w:val="0"/>
                <w:numId w:val="7"/>
              </w:numPr>
              <w:spacing w:after="0" w:line="240" w:lineRule="auto"/>
              <w:ind w:left="459"/>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Websites</w:t>
            </w:r>
            <w:r w:rsidR="0034301E">
              <w:rPr>
                <w:rFonts w:ascii="Trebuchet MS" w:hAnsi="Trebuchet MS" w:cs="Arial"/>
                <w:sz w:val="20"/>
                <w:szCs w:val="20"/>
              </w:rPr>
              <w:t xml:space="preserve"> for Parents</w:t>
            </w:r>
            <w:r w:rsidRPr="00B0470C">
              <w:rPr>
                <w:rFonts w:ascii="Trebuchet MS" w:hAnsi="Trebuchet MS" w:cs="Arial"/>
                <w:sz w:val="20"/>
                <w:szCs w:val="20"/>
              </w:rPr>
              <w:t>:</w:t>
            </w:r>
          </w:p>
          <w:p w14:paraId="67907A0A" w14:textId="77777777" w:rsidR="00AD5349" w:rsidRPr="00B0470C" w:rsidRDefault="00AD5349" w:rsidP="00AD5349">
            <w:pPr>
              <w:pStyle w:val="ListParagraph"/>
              <w:numPr>
                <w:ilvl w:val="1"/>
                <w:numId w:val="7"/>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 xml:space="preserve">Canadian Premature Baby Foundation; Common Winter Illness booklet. </w:t>
            </w:r>
          </w:p>
          <w:p w14:paraId="2CA6BC55" w14:textId="2D8A6B65" w:rsidR="00AD5349" w:rsidRPr="00B0470C" w:rsidRDefault="00EB0A42" w:rsidP="00AD5349">
            <w:pPr>
              <w:pStyle w:val="ListParagraph"/>
              <w:spacing w:after="0" w:line="240" w:lineRule="auto"/>
              <w:ind w:left="742"/>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hyperlink r:id="rId9" w:history="1">
              <w:r w:rsidR="00AD5349" w:rsidRPr="00ED4944">
                <w:rPr>
                  <w:rStyle w:val="Hyperlink"/>
                  <w:rFonts w:ascii="Trebuchet MS" w:hAnsi="Trebuchet MS"/>
                  <w:sz w:val="20"/>
                  <w:szCs w:val="20"/>
                </w:rPr>
                <w:t>cpbf-fbpc.org</w:t>
              </w:r>
            </w:hyperlink>
          </w:p>
          <w:p w14:paraId="1393D589" w14:textId="77777777" w:rsidR="00AD5349" w:rsidRPr="00B0470C" w:rsidRDefault="00AD5349" w:rsidP="00AD5349">
            <w:pPr>
              <w:pStyle w:val="ListParagraph"/>
              <w:numPr>
                <w:ilvl w:val="1"/>
                <w:numId w:val="7"/>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 xml:space="preserve">RSV website. </w:t>
            </w:r>
            <w:hyperlink r:id="rId10" w:history="1">
              <w:r w:rsidRPr="00ED4944">
                <w:rPr>
                  <w:rStyle w:val="Hyperlink"/>
                  <w:rFonts w:ascii="Trebuchet MS" w:hAnsi="Trebuchet MS" w:cs="Arial"/>
                  <w:sz w:val="20"/>
                  <w:szCs w:val="20"/>
                </w:rPr>
                <w:t>http://rsvshield.ca/public/home</w:t>
              </w:r>
            </w:hyperlink>
          </w:p>
          <w:p w14:paraId="29739547" w14:textId="77777777" w:rsidR="00AD5349" w:rsidRPr="00B0470C" w:rsidRDefault="00AD5349" w:rsidP="00AD5349">
            <w:pPr>
              <w:pStyle w:val="ListParagraph"/>
              <w:numPr>
                <w:ilvl w:val="1"/>
                <w:numId w:val="7"/>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 xml:space="preserve">Sickkids website. </w:t>
            </w:r>
            <w:hyperlink r:id="rId11" w:history="1">
              <w:r w:rsidRPr="00B0470C">
                <w:rPr>
                  <w:rStyle w:val="Hyperlink"/>
                  <w:rFonts w:ascii="Trebuchet MS" w:hAnsi="Trebuchet MS" w:cs="Arial"/>
                  <w:sz w:val="20"/>
                  <w:szCs w:val="20"/>
                </w:rPr>
                <w:t>http://www.aboutkidshealth.ca/En/Pages/default.aspx</w:t>
              </w:r>
            </w:hyperlink>
          </w:p>
          <w:p w14:paraId="52329A96" w14:textId="77777777" w:rsidR="00AD5349" w:rsidRPr="00B0470C" w:rsidRDefault="00EB0A42" w:rsidP="00AD5349">
            <w:pPr>
              <w:pStyle w:val="ListParagraph"/>
              <w:numPr>
                <w:ilvl w:val="3"/>
                <w:numId w:val="7"/>
              </w:numPr>
              <w:spacing w:after="0" w:line="240" w:lineRule="auto"/>
              <w:ind w:left="1168"/>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hyperlink r:id="rId12" w:history="1">
              <w:r w:rsidR="00AD5349" w:rsidRPr="00ED4944">
                <w:rPr>
                  <w:rStyle w:val="Hyperlink"/>
                  <w:rFonts w:ascii="Trebuchet MS" w:hAnsi="Trebuchet MS" w:cs="Arial"/>
                  <w:sz w:val="20"/>
                  <w:szCs w:val="20"/>
                </w:rPr>
                <w:t>http://www.aboutkidshealth.ca/En/HealthAZ/ConditionsandDiseases/LungandBreathingDisorders/Pages/default.aspx</w:t>
              </w:r>
            </w:hyperlink>
          </w:p>
          <w:p w14:paraId="7A614581" w14:textId="77777777" w:rsidR="00AD5349" w:rsidRDefault="00AD5349" w:rsidP="00AD5349">
            <w:pPr>
              <w:pStyle w:val="ListParagraph"/>
              <w:numPr>
                <w:ilvl w:val="1"/>
                <w:numId w:val="7"/>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Canadian Paediatric website for parents.</w:t>
            </w:r>
          </w:p>
          <w:p w14:paraId="00B45DFA" w14:textId="77777777" w:rsidR="00AD5349" w:rsidRPr="00B0470C" w:rsidRDefault="00AD5349" w:rsidP="00AD5349">
            <w:pPr>
              <w:pStyle w:val="ListParagraph"/>
              <w:numPr>
                <w:ilvl w:val="2"/>
                <w:numId w:val="7"/>
              </w:numPr>
              <w:spacing w:after="0" w:line="240" w:lineRule="auto"/>
              <w:ind w:left="1168"/>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 xml:space="preserve"> </w:t>
            </w:r>
            <w:hyperlink r:id="rId13" w:history="1">
              <w:r w:rsidRPr="00B0470C">
                <w:rPr>
                  <w:rStyle w:val="Hyperlink"/>
                  <w:rFonts w:ascii="Trebuchet MS" w:hAnsi="Trebuchet MS" w:cs="Arial"/>
                  <w:sz w:val="20"/>
                  <w:szCs w:val="20"/>
                </w:rPr>
                <w:t>http://www.caringforkids.cps.ca/</w:t>
              </w:r>
            </w:hyperlink>
          </w:p>
          <w:p w14:paraId="2285F9E4" w14:textId="77777777" w:rsidR="00AD5349" w:rsidRPr="00B0470C" w:rsidRDefault="00EB0A42" w:rsidP="00AD5349">
            <w:pPr>
              <w:pStyle w:val="ListParagraph"/>
              <w:numPr>
                <w:ilvl w:val="3"/>
                <w:numId w:val="7"/>
              </w:numPr>
              <w:spacing w:before="100" w:beforeAutospacing="1" w:after="100" w:afterAutospacing="1" w:line="240" w:lineRule="auto"/>
              <w:ind w:left="1168"/>
              <w:outlineLvl w:val="0"/>
              <w:cnfStyle w:val="000000000000" w:firstRow="0" w:lastRow="0" w:firstColumn="0" w:lastColumn="0" w:oddVBand="0" w:evenVBand="0" w:oddHBand="0" w:evenHBand="0" w:firstRowFirstColumn="0" w:firstRowLastColumn="0" w:lastRowFirstColumn="0" w:lastRowLastColumn="0"/>
              <w:rPr>
                <w:rFonts w:ascii="Trebuchet MS" w:hAnsi="Trebuchet MS"/>
                <w:bCs/>
                <w:kern w:val="36"/>
                <w:sz w:val="20"/>
                <w:szCs w:val="20"/>
              </w:rPr>
            </w:pPr>
            <w:hyperlink r:id="rId14" w:history="1">
              <w:bookmarkStart w:id="3" w:name="_Toc436045074"/>
              <w:bookmarkStart w:id="4" w:name="_Toc436045417"/>
              <w:r w:rsidR="00AD5349" w:rsidRPr="002426BC">
                <w:rPr>
                  <w:rStyle w:val="Hyperlink"/>
                  <w:rFonts w:ascii="Trebuchet MS" w:hAnsi="Trebuchet MS"/>
                  <w:bCs/>
                  <w:kern w:val="36"/>
                  <w:sz w:val="20"/>
                  <w:szCs w:val="20"/>
                </w:rPr>
                <w:t>http://www.caringforkids.cps.ca/handouts/immunization_information_on_the_internet</w:t>
              </w:r>
              <w:bookmarkEnd w:id="3"/>
              <w:bookmarkEnd w:id="4"/>
            </w:hyperlink>
            <w:r w:rsidR="00AD5349" w:rsidRPr="00B0470C">
              <w:rPr>
                <w:rFonts w:ascii="Trebuchet MS" w:hAnsi="Trebuchet MS"/>
                <w:bCs/>
                <w:kern w:val="36"/>
                <w:sz w:val="20"/>
                <w:szCs w:val="20"/>
              </w:rPr>
              <w:t xml:space="preserve"> </w:t>
            </w:r>
          </w:p>
          <w:p w14:paraId="08D070E8" w14:textId="77777777" w:rsidR="00AD5349" w:rsidRPr="00B0470C" w:rsidRDefault="00AD5349" w:rsidP="00AD5349">
            <w:pPr>
              <w:pStyle w:val="ListParagraph"/>
              <w:numPr>
                <w:ilvl w:val="3"/>
                <w:numId w:val="7"/>
              </w:numPr>
              <w:spacing w:before="100" w:beforeAutospacing="1" w:after="100" w:afterAutospacing="1" w:line="240" w:lineRule="auto"/>
              <w:ind w:left="1168"/>
              <w:outlineLvl w:val="0"/>
              <w:cnfStyle w:val="000000000000" w:firstRow="0" w:lastRow="0" w:firstColumn="0" w:lastColumn="0" w:oddVBand="0" w:evenVBand="0" w:oddHBand="0" w:evenHBand="0" w:firstRowFirstColumn="0" w:firstRowLastColumn="0" w:lastRowFirstColumn="0" w:lastRowLastColumn="0"/>
              <w:rPr>
                <w:rFonts w:ascii="Trebuchet MS" w:hAnsi="Trebuchet MS"/>
                <w:bCs/>
                <w:kern w:val="36"/>
                <w:sz w:val="20"/>
                <w:szCs w:val="20"/>
              </w:rPr>
            </w:pPr>
            <w:bookmarkStart w:id="5" w:name="_Toc436045075"/>
            <w:bookmarkStart w:id="6" w:name="_Toc436045418"/>
            <w:r w:rsidRPr="00B0470C">
              <w:rPr>
                <w:rFonts w:ascii="Trebuchet MS" w:hAnsi="Trebuchet MS"/>
                <w:bCs/>
                <w:kern w:val="36"/>
                <w:sz w:val="20"/>
                <w:szCs w:val="20"/>
              </w:rPr>
              <w:t>Illnesses &amp; Infections</w:t>
            </w:r>
            <w:bookmarkEnd w:id="5"/>
            <w:bookmarkEnd w:id="6"/>
          </w:p>
          <w:p w14:paraId="3F88216D" w14:textId="77777777" w:rsidR="00AD5349" w:rsidRPr="00B0470C" w:rsidRDefault="00AD5349" w:rsidP="00AD5349">
            <w:pPr>
              <w:pStyle w:val="ListParagraph"/>
              <w:numPr>
                <w:ilvl w:val="3"/>
                <w:numId w:val="7"/>
              </w:numPr>
              <w:spacing w:before="100" w:beforeAutospacing="1" w:after="100" w:afterAutospacing="1" w:line="240" w:lineRule="auto"/>
              <w:ind w:left="1168"/>
              <w:outlineLvl w:val="0"/>
              <w:cnfStyle w:val="000000000000" w:firstRow="0" w:lastRow="0" w:firstColumn="0" w:lastColumn="0" w:oddVBand="0" w:evenVBand="0" w:oddHBand="0" w:evenHBand="0" w:firstRowFirstColumn="0" w:firstRowLastColumn="0" w:lastRowFirstColumn="0" w:lastRowLastColumn="0"/>
              <w:rPr>
                <w:rFonts w:ascii="Trebuchet MS" w:hAnsi="Trebuchet MS"/>
                <w:bCs/>
                <w:kern w:val="36"/>
                <w:sz w:val="20"/>
                <w:szCs w:val="20"/>
              </w:rPr>
            </w:pPr>
            <w:bookmarkStart w:id="7" w:name="_Toc436045076"/>
            <w:bookmarkStart w:id="8" w:name="_Toc436045419"/>
            <w:r w:rsidRPr="00B0470C">
              <w:rPr>
                <w:rFonts w:ascii="Trebuchet MS" w:hAnsi="Trebuchet MS"/>
                <w:sz w:val="20"/>
                <w:szCs w:val="20"/>
              </w:rPr>
              <w:t>Vaccines for children and youth</w:t>
            </w:r>
            <w:bookmarkEnd w:id="7"/>
            <w:bookmarkEnd w:id="8"/>
          </w:p>
          <w:p w14:paraId="64772A13" w14:textId="77777777" w:rsidR="00AD5349" w:rsidRPr="00B0470C" w:rsidRDefault="00AD5349" w:rsidP="00AD5349">
            <w:pPr>
              <w:pStyle w:val="ListParagraph"/>
              <w:numPr>
                <w:ilvl w:val="1"/>
                <w:numId w:val="7"/>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Health Canada: Immunization booklet</w:t>
            </w:r>
          </w:p>
          <w:p w14:paraId="4A960A78" w14:textId="77777777" w:rsidR="00AD5349" w:rsidRPr="00B0470C" w:rsidRDefault="00AD5349" w:rsidP="00AD5349">
            <w:pPr>
              <w:pStyle w:val="ListParagraph"/>
              <w:numPr>
                <w:ilvl w:val="1"/>
                <w:numId w:val="7"/>
              </w:numPr>
              <w:spacing w:after="0" w:line="240" w:lineRule="auto"/>
              <w:ind w:left="742"/>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Public Health Agency of Canada</w:t>
            </w:r>
          </w:p>
          <w:p w14:paraId="791C8930" w14:textId="77777777" w:rsidR="00AD5349" w:rsidRPr="00B0470C" w:rsidRDefault="00EB0A42" w:rsidP="00AD5349">
            <w:pPr>
              <w:pStyle w:val="ListParagraph"/>
              <w:numPr>
                <w:ilvl w:val="2"/>
                <w:numId w:val="7"/>
              </w:numPr>
              <w:spacing w:after="0" w:line="240" w:lineRule="auto"/>
              <w:ind w:left="1168"/>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hyperlink r:id="rId15" w:history="1">
              <w:r w:rsidR="00AD5349" w:rsidRPr="002426BC">
                <w:rPr>
                  <w:rStyle w:val="Hyperlink"/>
                  <w:rFonts w:ascii="Trebuchet MS" w:hAnsi="Trebuchet MS" w:cs="Arial"/>
                  <w:sz w:val="20"/>
                  <w:szCs w:val="20"/>
                </w:rPr>
                <w:t>http://www.phac-aspc.gc.ca/publicat/cig-gci/index-eng.php</w:t>
              </w:r>
            </w:hyperlink>
          </w:p>
          <w:p w14:paraId="56C7F058" w14:textId="77777777" w:rsidR="00AD5349" w:rsidRPr="00B0470C" w:rsidRDefault="00AD5349" w:rsidP="00AD5349">
            <w:pPr>
              <w:pStyle w:val="ListParagraph"/>
              <w:numPr>
                <w:ilvl w:val="0"/>
                <w:numId w:val="7"/>
              </w:numPr>
              <w:spacing w:after="0" w:line="240" w:lineRule="auto"/>
              <w:ind w:left="1168"/>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Respiratory illnesses</w:t>
            </w:r>
          </w:p>
          <w:p w14:paraId="4F5C4E30" w14:textId="77777777" w:rsidR="00AD5349" w:rsidRPr="002426BC" w:rsidRDefault="00AD5349" w:rsidP="0034301E">
            <w:pPr>
              <w:pStyle w:val="ListParagraph"/>
              <w:numPr>
                <w:ilvl w:val="1"/>
                <w:numId w:val="32"/>
              </w:numPr>
              <w:spacing w:after="0" w:line="240" w:lineRule="auto"/>
              <w:ind w:left="117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Bronchitis, RSV, Flu, pneumonia</w:t>
            </w:r>
          </w:p>
          <w:p w14:paraId="233068B2" w14:textId="77777777" w:rsidR="00AD5349" w:rsidRPr="00B0470C" w:rsidRDefault="00AD5349" w:rsidP="0034301E">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B0470C">
              <w:rPr>
                <w:rFonts w:ascii="Trebuchet MS" w:hAnsi="Trebuchet MS" w:cs="Arial"/>
                <w:sz w:val="20"/>
                <w:szCs w:val="20"/>
              </w:rPr>
              <w:t>Immunizations</w:t>
            </w:r>
          </w:p>
          <w:p w14:paraId="217F8779" w14:textId="569A00C3" w:rsidR="00AD5349" w:rsidRPr="00A84FEB" w:rsidRDefault="00EB0A42" w:rsidP="00A84FEB">
            <w:pPr>
              <w:pStyle w:val="ListParagraph"/>
              <w:numPr>
                <w:ilvl w:val="1"/>
                <w:numId w:val="31"/>
              </w:numPr>
              <w:spacing w:after="0" w:line="240" w:lineRule="auto"/>
              <w:ind w:left="117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hyperlink r:id="rId16" w:history="1">
              <w:r w:rsidR="00AD5349" w:rsidRPr="002426BC">
                <w:rPr>
                  <w:rStyle w:val="Hyperlink"/>
                  <w:rFonts w:ascii="Trebuchet MS" w:hAnsi="Trebuchet MS" w:cs="Arial"/>
                  <w:sz w:val="20"/>
                  <w:szCs w:val="20"/>
                </w:rPr>
                <w:t>http://healthycanadians.gc.ca/healthy-living-vie-saine/immunization-immunisation/index-eng.php</w:t>
              </w:r>
            </w:hyperlink>
          </w:p>
        </w:tc>
      </w:tr>
    </w:tbl>
    <w:p w14:paraId="397FAD28" w14:textId="40CFDE3E" w:rsidR="00AD5349" w:rsidRPr="00E84C89" w:rsidRDefault="00A84FEB" w:rsidP="00AD5349">
      <w:pPr>
        <w:pStyle w:val="Heading1"/>
      </w:pPr>
      <w:bookmarkStart w:id="9" w:name="_Toc436045420"/>
      <w:r>
        <w:lastRenderedPageBreak/>
        <w:t>All About You: T</w:t>
      </w:r>
      <w:r w:rsidR="00AD5349" w:rsidRPr="00E84C89">
        <w:t>he Mother of an NICU Infant</w:t>
      </w:r>
      <w:bookmarkEnd w:id="9"/>
    </w:p>
    <w:p w14:paraId="722299B1" w14:textId="77777777" w:rsidR="00AD5349" w:rsidRDefault="00AD5349" w:rsidP="00AD5349">
      <w:pPr>
        <w:spacing w:after="0"/>
        <w:rPr>
          <w:rFonts w:asciiTheme="majorHAnsi" w:hAnsiTheme="majorHAnsi"/>
          <w:b/>
          <w:bCs/>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263"/>
        <w:gridCol w:w="7807"/>
      </w:tblGrid>
      <w:tr w:rsidR="00AD5349" w:rsidRPr="002B7ABA" w14:paraId="58DA7DA7"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right w:val="none" w:sz="0" w:space="0" w:color="auto"/>
            </w:tcBorders>
            <w:shd w:val="clear" w:color="auto" w:fill="auto"/>
          </w:tcPr>
          <w:p w14:paraId="346F040D"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21FB3E04"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7807" w:type="dxa"/>
            <w:tcBorders>
              <w:top w:val="none" w:sz="0" w:space="0" w:color="auto"/>
              <w:left w:val="none" w:sz="0" w:space="0" w:color="auto"/>
              <w:right w:val="none" w:sz="0" w:space="0" w:color="auto"/>
            </w:tcBorders>
            <w:shd w:val="clear" w:color="auto" w:fill="auto"/>
            <w:vAlign w:val="center"/>
          </w:tcPr>
          <w:p w14:paraId="3E86EA62" w14:textId="7FBFDE46" w:rsidR="00AD5349" w:rsidRPr="00FA092E" w:rsidRDefault="00AD5349" w:rsidP="00E06D8C">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FA092E">
              <w:rPr>
                <w:rFonts w:ascii="Trebuchet MS" w:hAnsi="Trebuchet MS"/>
                <w:b w:val="0"/>
                <w:color w:val="000000" w:themeColor="text1"/>
                <w:sz w:val="20"/>
                <w:szCs w:val="20"/>
              </w:rPr>
              <w:t>Maternal stress is common in the neonatal intensive care unit (</w:t>
            </w:r>
            <w:r w:rsidRPr="00FA092E">
              <w:rPr>
                <w:rStyle w:val="highlight"/>
                <w:rFonts w:ascii="Trebuchet MS" w:hAnsi="Trebuchet MS"/>
                <w:b w:val="0"/>
                <w:color w:val="000000" w:themeColor="text1"/>
                <w:sz w:val="20"/>
                <w:szCs w:val="20"/>
              </w:rPr>
              <w:t>NICU</w:t>
            </w:r>
            <w:r w:rsidRPr="00FA092E">
              <w:rPr>
                <w:rFonts w:ascii="Trebuchet MS" w:hAnsi="Trebuchet MS"/>
                <w:b w:val="0"/>
                <w:color w:val="000000" w:themeColor="text1"/>
                <w:sz w:val="20"/>
                <w:szCs w:val="20"/>
              </w:rPr>
              <w:t xml:space="preserve">). Having an infant in the NICU is an experience which often impairs bonding, </w:t>
            </w:r>
            <w:r w:rsidR="00E06D8C">
              <w:rPr>
                <w:rFonts w:ascii="Trebuchet MS" w:hAnsi="Trebuchet MS"/>
                <w:b w:val="0"/>
                <w:color w:val="000000" w:themeColor="text1"/>
                <w:sz w:val="20"/>
                <w:szCs w:val="20"/>
              </w:rPr>
              <w:t>contributes to</w:t>
            </w:r>
            <w:r w:rsidRPr="00FA092E">
              <w:rPr>
                <w:rFonts w:ascii="Trebuchet MS" w:hAnsi="Trebuchet MS"/>
                <w:b w:val="0"/>
                <w:color w:val="000000" w:themeColor="text1"/>
                <w:sz w:val="20"/>
                <w:szCs w:val="20"/>
              </w:rPr>
              <w:t xml:space="preserve"> postpartu</w:t>
            </w:r>
            <w:r w:rsidR="00E06D8C">
              <w:rPr>
                <w:rFonts w:ascii="Trebuchet MS" w:hAnsi="Trebuchet MS"/>
                <w:b w:val="0"/>
                <w:color w:val="000000" w:themeColor="text1"/>
                <w:sz w:val="20"/>
                <w:szCs w:val="20"/>
              </w:rPr>
              <w:t>m depression and anxiety, de</w:t>
            </w:r>
            <w:r w:rsidRPr="00FA092E">
              <w:rPr>
                <w:rFonts w:ascii="Trebuchet MS" w:hAnsi="Trebuchet MS"/>
                <w:b w:val="0"/>
                <w:color w:val="000000" w:themeColor="text1"/>
                <w:sz w:val="20"/>
                <w:szCs w:val="20"/>
              </w:rPr>
              <w:t>crease</w:t>
            </w:r>
            <w:r w:rsidR="00E06D8C">
              <w:rPr>
                <w:rFonts w:ascii="Trebuchet MS" w:hAnsi="Trebuchet MS"/>
                <w:b w:val="0"/>
                <w:color w:val="000000" w:themeColor="text1"/>
                <w:sz w:val="20"/>
                <w:szCs w:val="20"/>
              </w:rPr>
              <w:t>s</w:t>
            </w:r>
            <w:r w:rsidRPr="00FA092E">
              <w:rPr>
                <w:rFonts w:ascii="Trebuchet MS" w:hAnsi="Trebuchet MS"/>
                <w:b w:val="0"/>
                <w:color w:val="000000" w:themeColor="text1"/>
                <w:sz w:val="20"/>
                <w:szCs w:val="20"/>
              </w:rPr>
              <w:t xml:space="preserve"> mate</w:t>
            </w:r>
            <w:r w:rsidR="00E06D8C">
              <w:rPr>
                <w:rFonts w:ascii="Trebuchet MS" w:hAnsi="Trebuchet MS"/>
                <w:b w:val="0"/>
                <w:color w:val="000000" w:themeColor="text1"/>
                <w:sz w:val="20"/>
                <w:szCs w:val="20"/>
              </w:rPr>
              <w:t xml:space="preserve">rnal milk production and impacts </w:t>
            </w:r>
            <w:r w:rsidRPr="00FA092E">
              <w:rPr>
                <w:rFonts w:ascii="Trebuchet MS" w:hAnsi="Trebuchet MS"/>
                <w:b w:val="0"/>
                <w:color w:val="000000" w:themeColor="text1"/>
                <w:sz w:val="20"/>
                <w:szCs w:val="20"/>
              </w:rPr>
              <w:t>the relationship with the mother’s partner.</w:t>
            </w:r>
          </w:p>
        </w:tc>
      </w:tr>
      <w:tr w:rsidR="00AD5349" w:rsidRPr="002B7ABA" w14:paraId="32AA6FAC"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auto"/>
          </w:tcPr>
          <w:p w14:paraId="51135785"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6E1159B6"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7807" w:type="dxa"/>
            <w:shd w:val="clear" w:color="auto" w:fill="auto"/>
            <w:vAlign w:val="center"/>
          </w:tcPr>
          <w:p w14:paraId="2AAB9780" w14:textId="275843AE" w:rsidR="00AD5349" w:rsidRPr="002B7ABA" w:rsidRDefault="00AD5349" w:rsidP="00AD5349">
            <w:pPr>
              <w:pStyle w:val="ListParagraph"/>
              <w:numPr>
                <w:ilvl w:val="0"/>
                <w:numId w:val="5"/>
              </w:numPr>
              <w:tabs>
                <w:tab w:val="clear" w:pos="720"/>
              </w:tabs>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cs="DaxPro-Medium"/>
                <w:sz w:val="20"/>
                <w:szCs w:val="20"/>
              </w:rPr>
              <w:t>To understand t</w:t>
            </w:r>
            <w:r w:rsidRPr="002B7ABA">
              <w:rPr>
                <w:rFonts w:ascii="Trebuchet MS" w:hAnsi="Trebuchet MS" w:cs="DaxPro-Medium"/>
                <w:sz w:val="20"/>
                <w:szCs w:val="20"/>
              </w:rPr>
              <w:t>he imp</w:t>
            </w:r>
            <w:r w:rsidR="0000361B">
              <w:rPr>
                <w:rFonts w:ascii="Trebuchet MS" w:hAnsi="Trebuchet MS" w:cs="DaxPro-Medium"/>
                <w:sz w:val="20"/>
                <w:szCs w:val="20"/>
              </w:rPr>
              <w:t>act of a</w:t>
            </w:r>
            <w:r w:rsidRPr="002B7ABA">
              <w:rPr>
                <w:rFonts w:ascii="Trebuchet MS" w:hAnsi="Trebuchet MS" w:cs="DaxPro-Medium"/>
                <w:sz w:val="20"/>
                <w:szCs w:val="20"/>
              </w:rPr>
              <w:t xml:space="preserve"> NICU admission</w:t>
            </w:r>
            <w:r w:rsidR="0000361B">
              <w:rPr>
                <w:rFonts w:ascii="Trebuchet MS" w:hAnsi="Trebuchet MS" w:cs="Arial"/>
                <w:sz w:val="20"/>
                <w:szCs w:val="20"/>
              </w:rPr>
              <w:t xml:space="preserve"> on</w:t>
            </w:r>
            <w:r w:rsidRPr="002B7ABA">
              <w:rPr>
                <w:rFonts w:ascii="Trebuchet MS" w:hAnsi="Trebuchet MS" w:cs="Arial"/>
                <w:sz w:val="20"/>
                <w:szCs w:val="20"/>
              </w:rPr>
              <w:t xml:space="preserve"> parental reactions, difficulty coping and feelings experienced with having an infant in the NICU</w:t>
            </w:r>
          </w:p>
          <w:p w14:paraId="13DFD10F" w14:textId="6034871F" w:rsidR="00AD5349" w:rsidRPr="002B7ABA"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cs="DaxPro-Medium"/>
                <w:sz w:val="20"/>
                <w:szCs w:val="20"/>
              </w:rPr>
              <w:t>To learn w</w:t>
            </w:r>
            <w:r w:rsidRPr="002B7ABA">
              <w:rPr>
                <w:rFonts w:ascii="Trebuchet MS" w:hAnsi="Trebuchet MS" w:cs="DaxPro-Medium"/>
                <w:sz w:val="20"/>
                <w:szCs w:val="20"/>
              </w:rPr>
              <w:t>ays to help parents cope</w:t>
            </w:r>
            <w:r w:rsidRPr="002B7ABA">
              <w:rPr>
                <w:rFonts w:ascii="Trebuchet MS" w:hAnsi="Trebuchet MS" w:cs="Arial"/>
                <w:sz w:val="20"/>
                <w:szCs w:val="20"/>
              </w:rPr>
              <w:t xml:space="preserve">, </w:t>
            </w:r>
            <w:r w:rsidRPr="002B7ABA">
              <w:rPr>
                <w:rFonts w:ascii="Trebuchet MS" w:hAnsi="Trebuchet MS" w:cs="DaxPro-Medium"/>
                <w:sz w:val="20"/>
                <w:szCs w:val="20"/>
              </w:rPr>
              <w:t xml:space="preserve">share examples of support, </w:t>
            </w:r>
            <w:r w:rsidR="0000361B">
              <w:rPr>
                <w:rFonts w:ascii="Trebuchet MS" w:hAnsi="Trebuchet MS" w:cs="DaxPro-Medium"/>
                <w:sz w:val="20"/>
                <w:szCs w:val="20"/>
              </w:rPr>
              <w:t xml:space="preserve">practice </w:t>
            </w:r>
            <w:r w:rsidRPr="002B7ABA">
              <w:rPr>
                <w:rFonts w:ascii="Trebuchet MS" w:hAnsi="Trebuchet MS" w:cs="DaxPro-Medium"/>
                <w:sz w:val="20"/>
                <w:szCs w:val="20"/>
              </w:rPr>
              <w:t>active listening,</w:t>
            </w:r>
            <w:r w:rsidR="0000361B">
              <w:rPr>
                <w:rFonts w:ascii="Trebuchet MS" w:hAnsi="Trebuchet MS" w:cs="DaxPro-Medium"/>
                <w:sz w:val="20"/>
                <w:szCs w:val="20"/>
              </w:rPr>
              <w:t xml:space="preserve"> and</w:t>
            </w:r>
            <w:r w:rsidRPr="002B7ABA">
              <w:rPr>
                <w:rFonts w:ascii="Trebuchet MS" w:hAnsi="Trebuchet MS" w:cs="DaxPro-Medium"/>
                <w:sz w:val="20"/>
                <w:szCs w:val="20"/>
              </w:rPr>
              <w:t xml:space="preserve"> </w:t>
            </w:r>
            <w:r w:rsidR="0000361B">
              <w:rPr>
                <w:rFonts w:ascii="Trebuchet MS" w:hAnsi="Trebuchet MS" w:cs="DaxPro-Medium"/>
                <w:sz w:val="20"/>
                <w:szCs w:val="20"/>
              </w:rPr>
              <w:t xml:space="preserve">provide </w:t>
            </w:r>
            <w:r w:rsidRPr="002B7ABA">
              <w:rPr>
                <w:rFonts w:ascii="Trebuchet MS" w:hAnsi="Trebuchet MS" w:cs="DaxPro-Medium"/>
                <w:sz w:val="20"/>
                <w:szCs w:val="20"/>
              </w:rPr>
              <w:t>effective communication</w:t>
            </w:r>
          </w:p>
          <w:p w14:paraId="0C63F1D6" w14:textId="0DFF1D6D" w:rsidR="00AD5349" w:rsidRPr="002B7ABA"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sz w:val="20"/>
                <w:szCs w:val="20"/>
              </w:rPr>
              <w:t>To u</w:t>
            </w:r>
            <w:r w:rsidRPr="002B7ABA">
              <w:rPr>
                <w:rFonts w:ascii="Trebuchet MS" w:hAnsi="Trebuchet MS"/>
                <w:sz w:val="20"/>
                <w:szCs w:val="20"/>
              </w:rPr>
              <w:t>nderst</w:t>
            </w:r>
            <w:r>
              <w:rPr>
                <w:rFonts w:ascii="Trebuchet MS" w:hAnsi="Trebuchet MS"/>
                <w:sz w:val="20"/>
                <w:szCs w:val="20"/>
              </w:rPr>
              <w:t>and the difference</w:t>
            </w:r>
            <w:r w:rsidR="0000361B">
              <w:rPr>
                <w:rFonts w:ascii="Trebuchet MS" w:hAnsi="Trebuchet MS"/>
                <w:sz w:val="20"/>
                <w:szCs w:val="20"/>
              </w:rPr>
              <w:t>s</w:t>
            </w:r>
            <w:r>
              <w:rPr>
                <w:rFonts w:ascii="Trebuchet MS" w:hAnsi="Trebuchet MS"/>
                <w:sz w:val="20"/>
                <w:szCs w:val="20"/>
              </w:rPr>
              <w:t xml:space="preserve"> between postpartum blues, post</w:t>
            </w:r>
            <w:r w:rsidRPr="002B7ABA">
              <w:rPr>
                <w:rFonts w:ascii="Trebuchet MS" w:hAnsi="Trebuchet MS"/>
                <w:sz w:val="20"/>
                <w:szCs w:val="20"/>
              </w:rPr>
              <w:t xml:space="preserve">partum depression, anxiety, mood disorders, </w:t>
            </w:r>
            <w:r w:rsidR="0000361B">
              <w:rPr>
                <w:rFonts w:ascii="Trebuchet MS" w:hAnsi="Trebuchet MS"/>
                <w:sz w:val="20"/>
                <w:szCs w:val="20"/>
              </w:rPr>
              <w:t xml:space="preserve">and to recognize </w:t>
            </w:r>
            <w:r w:rsidRPr="002B7ABA">
              <w:rPr>
                <w:rFonts w:ascii="Trebuchet MS" w:hAnsi="Trebuchet MS"/>
                <w:sz w:val="20"/>
                <w:szCs w:val="20"/>
              </w:rPr>
              <w:t xml:space="preserve">when treatment </w:t>
            </w:r>
            <w:r>
              <w:rPr>
                <w:rFonts w:ascii="Trebuchet MS" w:hAnsi="Trebuchet MS"/>
                <w:sz w:val="20"/>
                <w:szCs w:val="20"/>
              </w:rPr>
              <w:t xml:space="preserve">is </w:t>
            </w:r>
            <w:r w:rsidRPr="002B7ABA">
              <w:rPr>
                <w:rFonts w:ascii="Trebuchet MS" w:hAnsi="Trebuchet MS"/>
                <w:sz w:val="20"/>
                <w:szCs w:val="20"/>
              </w:rPr>
              <w:t>needed</w:t>
            </w:r>
          </w:p>
          <w:p w14:paraId="714159DC" w14:textId="77777777" w:rsidR="00AD5349" w:rsidRPr="002B7ABA"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sz w:val="20"/>
                <w:szCs w:val="20"/>
              </w:rPr>
              <w:t>To understand post</w:t>
            </w:r>
            <w:r w:rsidRPr="002B7ABA">
              <w:rPr>
                <w:rFonts w:ascii="Trebuchet MS" w:hAnsi="Trebuchet MS"/>
                <w:sz w:val="20"/>
                <w:szCs w:val="20"/>
              </w:rPr>
              <w:t>partum psychosis and the importance of psychiatric emergency referral</w:t>
            </w:r>
          </w:p>
          <w:p w14:paraId="732132D2" w14:textId="5A30A97F" w:rsidR="00AD5349" w:rsidRPr="002B7ABA"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sz w:val="20"/>
                <w:szCs w:val="20"/>
              </w:rPr>
              <w:t>To consider the impact of the l</w:t>
            </w:r>
            <w:r w:rsidRPr="002B7ABA">
              <w:rPr>
                <w:rFonts w:ascii="Trebuchet MS" w:hAnsi="Trebuchet MS"/>
                <w:sz w:val="20"/>
                <w:szCs w:val="20"/>
              </w:rPr>
              <w:t>oss of an infant,</w:t>
            </w:r>
            <w:r w:rsidR="0000361B">
              <w:rPr>
                <w:rFonts w:ascii="Trebuchet MS" w:hAnsi="Trebuchet MS"/>
                <w:sz w:val="20"/>
                <w:szCs w:val="20"/>
              </w:rPr>
              <w:t xml:space="preserve"> and</w:t>
            </w:r>
            <w:r w:rsidRPr="002B7ABA">
              <w:rPr>
                <w:rFonts w:ascii="Trebuchet MS" w:hAnsi="Trebuchet MS"/>
                <w:sz w:val="20"/>
                <w:szCs w:val="20"/>
              </w:rPr>
              <w:t xml:space="preserve"> previous antenatal experience</w:t>
            </w:r>
            <w:r>
              <w:rPr>
                <w:rFonts w:ascii="Trebuchet MS" w:hAnsi="Trebuchet MS"/>
                <w:sz w:val="20"/>
                <w:szCs w:val="20"/>
              </w:rPr>
              <w:t>s</w:t>
            </w:r>
          </w:p>
          <w:p w14:paraId="5BA7A3B0" w14:textId="77777777" w:rsidR="00AD5349" w:rsidRPr="002B7ABA"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sz w:val="20"/>
                <w:szCs w:val="20"/>
              </w:rPr>
              <w:t>To discuss t</w:t>
            </w:r>
            <w:r w:rsidRPr="002B7ABA">
              <w:rPr>
                <w:rFonts w:ascii="Trebuchet MS" w:hAnsi="Trebuchet MS"/>
                <w:sz w:val="20"/>
                <w:szCs w:val="20"/>
              </w:rPr>
              <w:t>he impact of receiving difficult news</w:t>
            </w:r>
          </w:p>
          <w:p w14:paraId="493F8B73" w14:textId="77777777" w:rsidR="00AD5349" w:rsidRPr="002B7ABA"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sz w:val="20"/>
                <w:szCs w:val="20"/>
              </w:rPr>
              <w:t>To r</w:t>
            </w:r>
            <w:r w:rsidRPr="002B7ABA">
              <w:rPr>
                <w:rFonts w:ascii="Trebuchet MS" w:hAnsi="Trebuchet MS"/>
                <w:sz w:val="20"/>
                <w:szCs w:val="20"/>
              </w:rPr>
              <w:t>eview</w:t>
            </w:r>
            <w:r>
              <w:rPr>
                <w:rFonts w:ascii="Trebuchet MS" w:hAnsi="Trebuchet MS"/>
                <w:sz w:val="20"/>
                <w:szCs w:val="20"/>
              </w:rPr>
              <w:t xml:space="preserve"> interventions to reduce stress:</w:t>
            </w:r>
            <w:r w:rsidRPr="002B7ABA">
              <w:rPr>
                <w:rFonts w:ascii="Trebuchet MS" w:hAnsi="Trebuchet MS"/>
                <w:sz w:val="20"/>
                <w:szCs w:val="20"/>
              </w:rPr>
              <w:t xml:space="preserve"> supports available within the hospital and in the community, role of social work, psychiatry support, importance of family meetings, parent programs, parent</w:t>
            </w:r>
            <w:r>
              <w:rPr>
                <w:rFonts w:ascii="Trebuchet MS" w:hAnsi="Trebuchet MS"/>
                <w:sz w:val="20"/>
                <w:szCs w:val="20"/>
              </w:rPr>
              <w:t>-</w:t>
            </w:r>
            <w:r w:rsidRPr="002B7ABA">
              <w:rPr>
                <w:rFonts w:ascii="Trebuchet MS" w:hAnsi="Trebuchet MS"/>
                <w:sz w:val="20"/>
                <w:szCs w:val="20"/>
              </w:rPr>
              <w:t>to</w:t>
            </w:r>
            <w:r>
              <w:rPr>
                <w:rFonts w:ascii="Trebuchet MS" w:hAnsi="Trebuchet MS"/>
                <w:sz w:val="20"/>
                <w:szCs w:val="20"/>
              </w:rPr>
              <w:t>-</w:t>
            </w:r>
            <w:r w:rsidRPr="002B7ABA">
              <w:rPr>
                <w:rFonts w:ascii="Trebuchet MS" w:hAnsi="Trebuchet MS"/>
                <w:sz w:val="20"/>
                <w:szCs w:val="20"/>
              </w:rPr>
              <w:t>parent support</w:t>
            </w:r>
          </w:p>
          <w:p w14:paraId="25D5A5ED" w14:textId="76598310" w:rsidR="00AD5349" w:rsidRPr="002B7ABA"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hAnsi="Trebuchet MS"/>
                <w:sz w:val="20"/>
                <w:szCs w:val="20"/>
              </w:rPr>
              <w:t>To provide</w:t>
            </w:r>
            <w:r w:rsidRPr="002B7ABA">
              <w:rPr>
                <w:rFonts w:ascii="Trebuchet MS" w:hAnsi="Trebuchet MS"/>
                <w:sz w:val="20"/>
                <w:szCs w:val="20"/>
              </w:rPr>
              <w:t xml:space="preserve"> </w:t>
            </w:r>
            <w:r w:rsidRPr="002B7ABA">
              <w:rPr>
                <w:rFonts w:ascii="Trebuchet MS" w:eastAsiaTheme="minorEastAsia" w:hAnsi="Trebuchet MS" w:cs="Trebuchet MS"/>
                <w:sz w:val="20"/>
                <w:szCs w:val="20"/>
                <w:lang w:val="en-US"/>
              </w:rPr>
              <w:t>psycho</w:t>
            </w:r>
            <w:r w:rsidR="0035625D">
              <w:rPr>
                <w:rFonts w:ascii="Trebuchet MS" w:eastAsiaTheme="minorEastAsia" w:hAnsi="Trebuchet MS" w:cs="Trebuchet MS"/>
                <w:sz w:val="20"/>
                <w:szCs w:val="20"/>
                <w:lang w:val="en-US"/>
              </w:rPr>
              <w:t>-</w:t>
            </w:r>
            <w:r w:rsidR="0000361B">
              <w:rPr>
                <w:rFonts w:ascii="Trebuchet MS" w:eastAsiaTheme="minorEastAsia" w:hAnsi="Trebuchet MS" w:cs="Trebuchet MS"/>
                <w:sz w:val="20"/>
                <w:szCs w:val="20"/>
                <w:lang w:val="en-US"/>
              </w:rPr>
              <w:t>education regarding parenthood and</w:t>
            </w:r>
            <w:r w:rsidRPr="002B7ABA">
              <w:rPr>
                <w:rFonts w:ascii="Trebuchet MS" w:eastAsiaTheme="minorEastAsia" w:hAnsi="Trebuchet MS" w:cs="Trebuchet MS"/>
                <w:sz w:val="20"/>
                <w:szCs w:val="20"/>
                <w:lang w:val="en-US"/>
              </w:rPr>
              <w:t xml:space="preserve"> depressive symptoms</w:t>
            </w:r>
          </w:p>
          <w:p w14:paraId="104B4533" w14:textId="1A58EACD" w:rsidR="00AD5349" w:rsidRPr="00E84C89" w:rsidRDefault="00AD5349" w:rsidP="00AD5349">
            <w:pPr>
              <w:pStyle w:val="ListParagraph"/>
              <w:numPr>
                <w:ilvl w:val="0"/>
                <w:numId w:val="5"/>
              </w:numPr>
              <w:ind w:left="459" w:hanging="283"/>
              <w:cnfStyle w:val="000000100000" w:firstRow="0" w:lastRow="0" w:firstColumn="0" w:lastColumn="0" w:oddVBand="0" w:evenVBand="0" w:oddHBand="1" w:evenHBand="0" w:firstRowFirstColumn="0" w:firstRowLastColumn="0" w:lastRowFirstColumn="0" w:lastRowLastColumn="0"/>
              <w:rPr>
                <w:rFonts w:ascii="Trebuchet MS" w:hAnsi="Trebuchet MS" w:cs="Arial"/>
                <w:sz w:val="20"/>
                <w:szCs w:val="20"/>
              </w:rPr>
            </w:pPr>
            <w:r>
              <w:rPr>
                <w:rFonts w:ascii="Trebuchet MS" w:eastAsiaTheme="minorEastAsia" w:hAnsi="Trebuchet MS" w:cs="Trebuchet MS"/>
                <w:sz w:val="20"/>
                <w:szCs w:val="20"/>
                <w:lang w:val="en-US"/>
              </w:rPr>
              <w:t>To c</w:t>
            </w:r>
            <w:r w:rsidRPr="002B7ABA">
              <w:rPr>
                <w:rFonts w:ascii="Trebuchet MS" w:eastAsiaTheme="minorEastAsia" w:hAnsi="Trebuchet MS" w:cs="Trebuchet MS"/>
                <w:sz w:val="20"/>
                <w:szCs w:val="20"/>
                <w:lang w:val="en-US"/>
              </w:rPr>
              <w:t>onsider</w:t>
            </w:r>
            <w:r w:rsidR="0000361B">
              <w:rPr>
                <w:rFonts w:ascii="Trebuchet MS" w:eastAsiaTheme="minorEastAsia" w:hAnsi="Trebuchet MS" w:cs="Trebuchet MS"/>
                <w:sz w:val="20"/>
                <w:szCs w:val="20"/>
                <w:lang w:val="en-US"/>
              </w:rPr>
              <w:t xml:space="preserve"> involving the</w:t>
            </w:r>
            <w:r w:rsidRPr="002B7ABA">
              <w:rPr>
                <w:rFonts w:ascii="Trebuchet MS" w:eastAsiaTheme="minorEastAsia" w:hAnsi="Trebuchet MS" w:cs="Trebuchet MS"/>
                <w:sz w:val="20"/>
                <w:szCs w:val="20"/>
                <w:lang w:val="en-US"/>
              </w:rPr>
              <w:t xml:space="preserve"> entire family in treatment</w:t>
            </w:r>
            <w:r w:rsidR="0000361B">
              <w:rPr>
                <w:rFonts w:ascii="Trebuchet MS" w:eastAsiaTheme="minorEastAsia" w:hAnsi="Trebuchet MS" w:cs="Trebuchet MS"/>
                <w:sz w:val="20"/>
                <w:szCs w:val="20"/>
                <w:lang w:val="en-US"/>
              </w:rPr>
              <w:t>,</w:t>
            </w:r>
            <w:r w:rsidR="0035625D">
              <w:rPr>
                <w:rFonts w:ascii="Trebuchet MS" w:eastAsiaTheme="minorEastAsia" w:hAnsi="Trebuchet MS" w:cs="Trebuchet MS"/>
                <w:sz w:val="20"/>
                <w:szCs w:val="20"/>
                <w:lang w:val="en-US"/>
              </w:rPr>
              <w:t xml:space="preserve"> if needed</w:t>
            </w:r>
          </w:p>
        </w:tc>
      </w:tr>
      <w:tr w:rsidR="00AD5349" w:rsidRPr="002B7ABA" w14:paraId="2C5A57BC" w14:textId="77777777" w:rsidTr="00954ED4">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bottom w:val="none" w:sz="0" w:space="0" w:color="auto"/>
            </w:tcBorders>
            <w:shd w:val="clear" w:color="auto" w:fill="auto"/>
          </w:tcPr>
          <w:p w14:paraId="4F8AF186"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20608BEE"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7807" w:type="dxa"/>
            <w:shd w:val="clear" w:color="auto" w:fill="auto"/>
            <w:vAlign w:val="center"/>
          </w:tcPr>
          <w:p w14:paraId="3783E717" w14:textId="540F6ED3" w:rsidR="00AD5349" w:rsidRPr="0000361B" w:rsidRDefault="0000361B" w:rsidP="00AD5349">
            <w:pPr>
              <w:pStyle w:val="ListParagraph"/>
              <w:numPr>
                <w:ilvl w:val="1"/>
                <w:numId w:val="31"/>
              </w:numPr>
              <w:spacing w:after="0"/>
              <w:ind w:left="437" w:hanging="27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00361B">
              <w:rPr>
                <w:rFonts w:ascii="Trebuchet MS" w:hAnsi="Trebuchet MS"/>
                <w:sz w:val="20"/>
                <w:szCs w:val="20"/>
              </w:rPr>
              <w:t>Develop</w:t>
            </w:r>
            <w:r w:rsidR="00AD5349" w:rsidRPr="0000361B">
              <w:rPr>
                <w:rFonts w:ascii="Trebuchet MS" w:hAnsi="Trebuchet MS"/>
                <w:sz w:val="20"/>
                <w:szCs w:val="20"/>
              </w:rPr>
              <w:t xml:space="preserve"> sessions</w:t>
            </w:r>
            <w:r w:rsidRPr="0000361B">
              <w:rPr>
                <w:rFonts w:ascii="Trebuchet MS" w:hAnsi="Trebuchet MS"/>
                <w:sz w:val="20"/>
                <w:szCs w:val="20"/>
              </w:rPr>
              <w:t xml:space="preserve"> that will focus on the mother’s health and general well-being and</w:t>
            </w:r>
            <w:r w:rsidR="00AD5349" w:rsidRPr="0000361B">
              <w:rPr>
                <w:rFonts w:ascii="Trebuchet MS" w:hAnsi="Trebuchet MS"/>
                <w:sz w:val="20"/>
                <w:szCs w:val="20"/>
              </w:rPr>
              <w:t xml:space="preserve"> provide </w:t>
            </w:r>
            <w:r w:rsidR="00AD5349" w:rsidRPr="0000361B">
              <w:rPr>
                <w:rFonts w:ascii="Trebuchet MS" w:hAnsi="Trebuchet MS" w:cs="Arial"/>
                <w:sz w:val="20"/>
                <w:szCs w:val="20"/>
              </w:rPr>
              <w:t>an opportunity for mothers to think about themselves rather than their infant by</w:t>
            </w:r>
            <w:r w:rsidR="008779F6">
              <w:rPr>
                <w:rFonts w:ascii="Trebuchet MS" w:hAnsi="Trebuchet MS" w:cs="Arial"/>
                <w:sz w:val="20"/>
                <w:szCs w:val="20"/>
              </w:rPr>
              <w:t xml:space="preserve"> encouraging</w:t>
            </w:r>
            <w:r w:rsidR="00025377">
              <w:rPr>
                <w:rFonts w:ascii="Trebuchet MS" w:hAnsi="Trebuchet MS" w:cs="Arial"/>
                <w:sz w:val="20"/>
                <w:szCs w:val="20"/>
              </w:rPr>
              <w:t xml:space="preserve"> them to</w:t>
            </w:r>
            <w:r w:rsidR="00AD5349" w:rsidRPr="0000361B">
              <w:rPr>
                <w:rFonts w:ascii="Trebuchet MS" w:hAnsi="Trebuchet MS" w:cs="Arial"/>
                <w:sz w:val="20"/>
                <w:szCs w:val="20"/>
              </w:rPr>
              <w:t xml:space="preserve">: </w:t>
            </w:r>
          </w:p>
          <w:p w14:paraId="2B7644C5" w14:textId="2DC70385" w:rsidR="0000361B" w:rsidRDefault="00AD5349" w:rsidP="0000361B">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U</w:t>
            </w:r>
            <w:r w:rsidR="00025377">
              <w:rPr>
                <w:rFonts w:ascii="Trebuchet MS" w:hAnsi="Trebuchet MS" w:cs="Arial"/>
                <w:sz w:val="20"/>
                <w:szCs w:val="20"/>
              </w:rPr>
              <w:t>nderstand</w:t>
            </w:r>
            <w:r w:rsidRPr="002B7ABA">
              <w:rPr>
                <w:rFonts w:ascii="Trebuchet MS" w:hAnsi="Trebuchet MS" w:cs="Arial"/>
                <w:sz w:val="20"/>
                <w:szCs w:val="20"/>
              </w:rPr>
              <w:t xml:space="preserve"> the emotions </w:t>
            </w:r>
            <w:r>
              <w:rPr>
                <w:rFonts w:ascii="Trebuchet MS" w:hAnsi="Trebuchet MS" w:cs="Arial"/>
                <w:sz w:val="20"/>
                <w:szCs w:val="20"/>
              </w:rPr>
              <w:t xml:space="preserve">they are feeling while their </w:t>
            </w:r>
            <w:r w:rsidRPr="002B7ABA">
              <w:rPr>
                <w:rFonts w:ascii="Trebuchet MS" w:hAnsi="Trebuchet MS" w:cs="Arial"/>
                <w:sz w:val="20"/>
                <w:szCs w:val="20"/>
              </w:rPr>
              <w:t>infant</w:t>
            </w:r>
            <w:r>
              <w:rPr>
                <w:rFonts w:ascii="Trebuchet MS" w:hAnsi="Trebuchet MS" w:cs="Arial"/>
                <w:sz w:val="20"/>
                <w:szCs w:val="20"/>
              </w:rPr>
              <w:t xml:space="preserve"> is</w:t>
            </w:r>
            <w:r w:rsidRPr="002B7ABA">
              <w:rPr>
                <w:rFonts w:ascii="Trebuchet MS" w:hAnsi="Trebuchet MS" w:cs="Arial"/>
                <w:sz w:val="20"/>
                <w:szCs w:val="20"/>
              </w:rPr>
              <w:t xml:space="preserve"> in the </w:t>
            </w:r>
            <w:r w:rsidR="0000361B">
              <w:rPr>
                <w:rFonts w:ascii="Trebuchet MS" w:hAnsi="Trebuchet MS" w:cs="Arial"/>
                <w:sz w:val="20"/>
                <w:szCs w:val="20"/>
              </w:rPr>
              <w:t xml:space="preserve">    </w:t>
            </w:r>
          </w:p>
          <w:p w14:paraId="5A4537A5" w14:textId="7A3E8810" w:rsidR="00AD5349" w:rsidRPr="002B7ABA" w:rsidRDefault="00AD5349" w:rsidP="0000361B">
            <w:pPr>
              <w:pStyle w:val="ListParagraph"/>
              <w:spacing w:after="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2B7ABA">
              <w:rPr>
                <w:rFonts w:ascii="Trebuchet MS" w:hAnsi="Trebuchet MS" w:cs="Arial"/>
                <w:sz w:val="20"/>
                <w:szCs w:val="20"/>
              </w:rPr>
              <w:t xml:space="preserve">NICU </w:t>
            </w:r>
          </w:p>
          <w:p w14:paraId="2C748A10" w14:textId="27AA7893" w:rsidR="00AD5349" w:rsidRPr="002B7ABA" w:rsidRDefault="00AD5349" w:rsidP="0000361B">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S</w:t>
            </w:r>
            <w:r w:rsidR="00025377">
              <w:rPr>
                <w:rFonts w:ascii="Trebuchet MS" w:hAnsi="Trebuchet MS" w:cs="Arial"/>
                <w:sz w:val="20"/>
                <w:szCs w:val="20"/>
              </w:rPr>
              <w:t>hare</w:t>
            </w:r>
            <w:r w:rsidRPr="002B7ABA">
              <w:rPr>
                <w:rFonts w:ascii="Trebuchet MS" w:hAnsi="Trebuchet MS" w:cs="Arial"/>
                <w:sz w:val="20"/>
                <w:szCs w:val="20"/>
              </w:rPr>
              <w:t xml:space="preserve"> their fears, optimism, etc.</w:t>
            </w:r>
          </w:p>
          <w:p w14:paraId="75199B4B" w14:textId="38F91E3D" w:rsidR="0000361B" w:rsidRDefault="00AD5349" w:rsidP="0000361B">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T</w:t>
            </w:r>
            <w:r w:rsidR="00025377">
              <w:rPr>
                <w:rFonts w:ascii="Trebuchet MS" w:hAnsi="Trebuchet MS" w:cs="Arial"/>
                <w:sz w:val="20"/>
                <w:szCs w:val="20"/>
              </w:rPr>
              <w:t>alk</w:t>
            </w:r>
            <w:r w:rsidRPr="002B7ABA">
              <w:rPr>
                <w:rFonts w:ascii="Trebuchet MS" w:hAnsi="Trebuchet MS" w:cs="Arial"/>
                <w:sz w:val="20"/>
                <w:szCs w:val="20"/>
              </w:rPr>
              <w:t xml:space="preserve"> about their own body, i.e. postpartum care, postpartum </w:t>
            </w:r>
            <w:r w:rsidR="0000361B">
              <w:rPr>
                <w:rFonts w:ascii="Trebuchet MS" w:hAnsi="Trebuchet MS" w:cs="Arial"/>
                <w:sz w:val="20"/>
                <w:szCs w:val="20"/>
              </w:rPr>
              <w:t xml:space="preserve">    </w:t>
            </w:r>
          </w:p>
          <w:p w14:paraId="19777BF2" w14:textId="4BF6CB8B" w:rsidR="0000361B" w:rsidRDefault="00AD5349" w:rsidP="0000361B">
            <w:pPr>
              <w:pStyle w:val="ListParagraph"/>
              <w:spacing w:after="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B7ABA">
              <w:rPr>
                <w:rFonts w:ascii="Trebuchet MS" w:hAnsi="Trebuchet MS" w:cs="Arial"/>
                <w:sz w:val="20"/>
                <w:szCs w:val="20"/>
              </w:rPr>
              <w:t>adjustment, stages of adapt</w:t>
            </w:r>
            <w:r>
              <w:rPr>
                <w:rFonts w:ascii="Trebuchet MS" w:hAnsi="Trebuchet MS" w:cs="Arial"/>
                <w:sz w:val="20"/>
                <w:szCs w:val="20"/>
              </w:rPr>
              <w:t>at</w:t>
            </w:r>
            <w:r w:rsidRPr="002B7ABA">
              <w:rPr>
                <w:rFonts w:ascii="Trebuchet MS" w:hAnsi="Trebuchet MS" w:cs="Arial"/>
                <w:sz w:val="20"/>
                <w:szCs w:val="20"/>
              </w:rPr>
              <w:t xml:space="preserve">ion, any medical concerns, </w:t>
            </w:r>
            <w:r w:rsidRPr="002B7ABA">
              <w:rPr>
                <w:rFonts w:ascii="Trebuchet MS" w:hAnsi="Trebuchet MS"/>
                <w:sz w:val="20"/>
                <w:szCs w:val="20"/>
              </w:rPr>
              <w:t xml:space="preserve">postpartum </w:t>
            </w:r>
            <w:r w:rsidR="0000361B">
              <w:rPr>
                <w:rFonts w:ascii="Trebuchet MS" w:hAnsi="Trebuchet MS"/>
                <w:sz w:val="20"/>
                <w:szCs w:val="20"/>
              </w:rPr>
              <w:t xml:space="preserve">   </w:t>
            </w:r>
          </w:p>
          <w:p w14:paraId="2B3E296A" w14:textId="55EB6564" w:rsidR="0000361B" w:rsidRDefault="00AD5349" w:rsidP="0000361B">
            <w:pPr>
              <w:pStyle w:val="ListParagraph"/>
              <w:spacing w:after="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B7ABA">
              <w:rPr>
                <w:rFonts w:ascii="Trebuchet MS" w:hAnsi="Trebuchet MS"/>
                <w:sz w:val="20"/>
                <w:szCs w:val="20"/>
              </w:rPr>
              <w:t xml:space="preserve">blues/depression, the mother’s body, birth control, grandparents, family </w:t>
            </w:r>
            <w:r w:rsidR="0000361B">
              <w:rPr>
                <w:rFonts w:ascii="Trebuchet MS" w:hAnsi="Trebuchet MS"/>
                <w:sz w:val="20"/>
                <w:szCs w:val="20"/>
              </w:rPr>
              <w:t xml:space="preserve"> </w:t>
            </w:r>
          </w:p>
          <w:p w14:paraId="0DE1487B" w14:textId="429D9B9F" w:rsidR="00AD5349" w:rsidRPr="002B7ABA" w:rsidRDefault="00AD5349" w:rsidP="0000361B">
            <w:pPr>
              <w:pStyle w:val="ListParagraph"/>
              <w:spacing w:after="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2B7ABA">
              <w:rPr>
                <w:rFonts w:ascii="Trebuchet MS" w:hAnsi="Trebuchet MS"/>
                <w:sz w:val="20"/>
                <w:szCs w:val="20"/>
              </w:rPr>
              <w:t>members and friends</w:t>
            </w:r>
          </w:p>
          <w:p w14:paraId="16A640CC" w14:textId="3598488F" w:rsidR="00AD5349" w:rsidRPr="002B7ABA" w:rsidRDefault="00AD5349" w:rsidP="0000361B">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sz w:val="20"/>
                <w:szCs w:val="20"/>
              </w:rPr>
              <w:t>S</w:t>
            </w:r>
            <w:r w:rsidR="00025377">
              <w:rPr>
                <w:rFonts w:ascii="Trebuchet MS" w:hAnsi="Trebuchet MS"/>
                <w:sz w:val="20"/>
                <w:szCs w:val="20"/>
              </w:rPr>
              <w:t>hare</w:t>
            </w:r>
            <w:r w:rsidRPr="002B7ABA">
              <w:rPr>
                <w:rFonts w:ascii="Trebuchet MS" w:hAnsi="Trebuchet MS"/>
                <w:sz w:val="20"/>
                <w:szCs w:val="20"/>
              </w:rPr>
              <w:t xml:space="preserve"> ways that they have found helpful to reduce stress</w:t>
            </w:r>
          </w:p>
          <w:p w14:paraId="031088BC" w14:textId="77777777" w:rsidR="00AD5349" w:rsidRPr="002B7ABA" w:rsidRDefault="00AD5349" w:rsidP="00AD5349">
            <w:pPr>
              <w:pStyle w:val="ListParagraph"/>
              <w:spacing w:after="0"/>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2B7ABA">
              <w:rPr>
                <w:rFonts w:ascii="Trebuchet MS" w:hAnsi="Trebuchet MS"/>
                <w:sz w:val="20"/>
                <w:szCs w:val="20"/>
              </w:rPr>
              <w:t xml:space="preserve"> </w:t>
            </w:r>
          </w:p>
        </w:tc>
      </w:tr>
    </w:tbl>
    <w:p w14:paraId="20E48D0F" w14:textId="0AC79450" w:rsidR="00AD5349" w:rsidRPr="00DF4811" w:rsidRDefault="00AD5349" w:rsidP="00AD5349">
      <w:pPr>
        <w:spacing w:after="0"/>
        <w:rPr>
          <w:rFonts w:ascii="Trebuchet MS" w:hAnsi="Trebuchet MS" w:cs="Arial"/>
          <w:b/>
          <w:sz w:val="20"/>
          <w:szCs w:val="20"/>
        </w:rPr>
      </w:pPr>
    </w:p>
    <w:p w14:paraId="7B04470C" w14:textId="77777777" w:rsidR="00AD5349" w:rsidRPr="00BE1874" w:rsidRDefault="00AD5349" w:rsidP="00AD5349">
      <w:pPr>
        <w:spacing w:after="0"/>
        <w:rPr>
          <w:rFonts w:asciiTheme="majorHAnsi" w:hAnsiTheme="majorHAnsi"/>
        </w:rPr>
      </w:pPr>
    </w:p>
    <w:p w14:paraId="6E2685F3" w14:textId="77777777" w:rsidR="00AD5349" w:rsidRPr="00BE1874" w:rsidRDefault="00AD5349" w:rsidP="00AD5349">
      <w:pPr>
        <w:spacing w:after="0"/>
        <w:rPr>
          <w:rFonts w:asciiTheme="majorHAnsi" w:hAnsiTheme="majorHAnsi"/>
        </w:rPr>
      </w:pPr>
    </w:p>
    <w:p w14:paraId="56EDBF60" w14:textId="77777777" w:rsidR="00AD5349" w:rsidRDefault="00AD5349" w:rsidP="00AD5349">
      <w:pPr>
        <w:rPr>
          <w:rFonts w:asciiTheme="majorHAnsi" w:hAnsiTheme="majorHAnsi"/>
          <w:b/>
          <w:u w:val="single"/>
        </w:rPr>
      </w:pPr>
    </w:p>
    <w:p w14:paraId="79D3A8B4" w14:textId="77777777" w:rsidR="00AD5349" w:rsidRDefault="00AD5349" w:rsidP="00AD5349">
      <w:pPr>
        <w:rPr>
          <w:rFonts w:asciiTheme="majorHAnsi" w:hAnsiTheme="majorHAnsi"/>
          <w:b/>
          <w:u w:val="single"/>
        </w:rPr>
      </w:pPr>
    </w:p>
    <w:p w14:paraId="0BDDF45C" w14:textId="77777777" w:rsidR="00AD5349" w:rsidRPr="008F324B" w:rsidRDefault="00AD5349" w:rsidP="00AD5349">
      <w:pPr>
        <w:pStyle w:val="Heading1"/>
      </w:pPr>
      <w:bookmarkStart w:id="10" w:name="_Toc436045421"/>
      <w:r w:rsidRPr="008F324B">
        <w:lastRenderedPageBreak/>
        <w:t>Being a Parent of an Infant in the NICU</w:t>
      </w:r>
      <w:bookmarkEnd w:id="10"/>
    </w:p>
    <w:p w14:paraId="5CF43128"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3E50B918"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1F0EAD2A"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1115F1BD"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396A4E75" w14:textId="2C951BE5"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 xml:space="preserve">The complexities of the NICU environment, the appearance of the infant, and the experience of parenting a sick infant in </w:t>
            </w:r>
            <w:r w:rsidR="00C472D0">
              <w:rPr>
                <w:rFonts w:ascii="Trebuchet MS" w:hAnsi="Trebuchet MS"/>
                <w:b w:val="0"/>
                <w:color w:val="000000" w:themeColor="text1"/>
                <w:sz w:val="20"/>
                <w:szCs w:val="20"/>
                <w:lang w:val="en-US"/>
              </w:rPr>
              <w:t xml:space="preserve">the </w:t>
            </w:r>
            <w:r w:rsidRPr="00FA092E">
              <w:rPr>
                <w:rFonts w:ascii="Trebuchet MS" w:hAnsi="Trebuchet MS"/>
                <w:b w:val="0"/>
                <w:color w:val="000000" w:themeColor="text1"/>
                <w:sz w:val="20"/>
                <w:szCs w:val="20"/>
                <w:lang w:val="en-US"/>
              </w:rPr>
              <w:t>hospital are know</w:t>
            </w:r>
            <w:r w:rsidR="00BA3BF9">
              <w:rPr>
                <w:rFonts w:ascii="Trebuchet MS" w:hAnsi="Trebuchet MS"/>
                <w:b w:val="0"/>
                <w:color w:val="000000" w:themeColor="text1"/>
                <w:sz w:val="20"/>
                <w:szCs w:val="20"/>
                <w:lang w:val="en-US"/>
              </w:rPr>
              <w:t xml:space="preserve">n to be stressors for families. </w:t>
            </w:r>
            <w:r w:rsidRPr="00FA092E">
              <w:rPr>
                <w:rFonts w:ascii="Trebuchet MS" w:hAnsi="Trebuchet MS"/>
                <w:b w:val="0"/>
                <w:color w:val="000000" w:themeColor="text1"/>
                <w:sz w:val="20"/>
                <w:szCs w:val="20"/>
                <w:lang w:val="en-US"/>
              </w:rPr>
              <w:t>These stressors can arouse parental emotions and reactions that may negatively impact their ability to l</w:t>
            </w:r>
            <w:r w:rsidR="00BA3BF9">
              <w:rPr>
                <w:rFonts w:ascii="Trebuchet MS" w:hAnsi="Trebuchet MS"/>
                <w:b w:val="0"/>
                <w:color w:val="000000" w:themeColor="text1"/>
                <w:sz w:val="20"/>
                <w:szCs w:val="20"/>
                <w:lang w:val="en-US"/>
              </w:rPr>
              <w:t xml:space="preserve">earn about their infant’s care. </w:t>
            </w:r>
            <w:r w:rsidRPr="00FA092E">
              <w:rPr>
                <w:rFonts w:ascii="Trebuchet MS" w:hAnsi="Trebuchet MS"/>
                <w:b w:val="0"/>
                <w:color w:val="000000" w:themeColor="text1"/>
                <w:sz w:val="20"/>
                <w:szCs w:val="20"/>
                <w:lang w:val="en-US"/>
              </w:rPr>
              <w:t>Family support and education is an essent</w:t>
            </w:r>
            <w:r w:rsidR="00C472D0">
              <w:rPr>
                <w:rFonts w:ascii="Trebuchet MS" w:hAnsi="Trebuchet MS"/>
                <w:b w:val="0"/>
                <w:color w:val="000000" w:themeColor="text1"/>
                <w:sz w:val="20"/>
                <w:szCs w:val="20"/>
                <w:lang w:val="en-US"/>
              </w:rPr>
              <w:t>ial component of ensuring that</w:t>
            </w:r>
            <w:r w:rsidRPr="00FA092E">
              <w:rPr>
                <w:rFonts w:ascii="Trebuchet MS" w:hAnsi="Trebuchet MS"/>
                <w:b w:val="0"/>
                <w:color w:val="000000" w:themeColor="text1"/>
                <w:sz w:val="20"/>
                <w:szCs w:val="20"/>
                <w:lang w:val="en-US"/>
              </w:rPr>
              <w:t xml:space="preserve"> parent</w:t>
            </w:r>
            <w:r w:rsidR="00C472D0">
              <w:rPr>
                <w:rFonts w:ascii="Trebuchet MS" w:hAnsi="Trebuchet MS"/>
                <w:b w:val="0"/>
                <w:color w:val="000000" w:themeColor="text1"/>
                <w:sz w:val="20"/>
                <w:szCs w:val="20"/>
                <w:lang w:val="en-US"/>
              </w:rPr>
              <w:t>s learn</w:t>
            </w:r>
            <w:r w:rsidRPr="00FA092E">
              <w:rPr>
                <w:rFonts w:ascii="Trebuchet MS" w:hAnsi="Trebuchet MS"/>
                <w:b w:val="0"/>
                <w:color w:val="000000" w:themeColor="text1"/>
                <w:sz w:val="20"/>
                <w:szCs w:val="20"/>
                <w:lang w:val="en-US"/>
              </w:rPr>
              <w:t xml:space="preserve"> about </w:t>
            </w:r>
            <w:r w:rsidR="00C472D0">
              <w:rPr>
                <w:rFonts w:ascii="Trebuchet MS" w:hAnsi="Trebuchet MS"/>
                <w:b w:val="0"/>
                <w:color w:val="000000" w:themeColor="text1"/>
                <w:sz w:val="20"/>
                <w:szCs w:val="20"/>
                <w:lang w:val="en-US"/>
              </w:rPr>
              <w:t>their infant’s care, become</w:t>
            </w:r>
            <w:r w:rsidRPr="00FA092E">
              <w:rPr>
                <w:rFonts w:ascii="Trebuchet MS" w:hAnsi="Trebuchet MS"/>
                <w:b w:val="0"/>
                <w:color w:val="000000" w:themeColor="text1"/>
                <w:sz w:val="20"/>
                <w:szCs w:val="20"/>
                <w:lang w:val="en-US"/>
              </w:rPr>
              <w:t xml:space="preserve"> an advo</w:t>
            </w:r>
            <w:r w:rsidR="00C472D0">
              <w:rPr>
                <w:rFonts w:ascii="Trebuchet MS" w:hAnsi="Trebuchet MS"/>
                <w:b w:val="0"/>
                <w:color w:val="000000" w:themeColor="text1"/>
                <w:sz w:val="20"/>
                <w:szCs w:val="20"/>
                <w:lang w:val="en-US"/>
              </w:rPr>
              <w:t>cate for their infant, and feel</w:t>
            </w:r>
            <w:r w:rsidRPr="00FA092E">
              <w:rPr>
                <w:rFonts w:ascii="Trebuchet MS" w:hAnsi="Trebuchet MS"/>
                <w:b w:val="0"/>
                <w:color w:val="000000" w:themeColor="text1"/>
                <w:sz w:val="20"/>
                <w:szCs w:val="20"/>
                <w:lang w:val="en-US"/>
              </w:rPr>
              <w:t xml:space="preserve"> confident and prepared to take their infant home. </w:t>
            </w:r>
          </w:p>
        </w:tc>
      </w:tr>
      <w:tr w:rsidR="00AD5349" w:rsidRPr="008F324B" w14:paraId="51262D3E"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39D99859"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6BB664DF"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4F48B759" w14:textId="77777777" w:rsidR="00AD5349" w:rsidRPr="008F324B"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p</w:t>
            </w:r>
            <w:r w:rsidRPr="008F324B">
              <w:rPr>
                <w:rFonts w:ascii="Trebuchet MS" w:hAnsi="Trebuchet MS"/>
                <w:sz w:val="20"/>
                <w:szCs w:val="20"/>
              </w:rPr>
              <w:t>rovide support, education and information that help</w:t>
            </w:r>
            <w:r>
              <w:rPr>
                <w:rFonts w:ascii="Trebuchet MS" w:hAnsi="Trebuchet MS"/>
                <w:sz w:val="20"/>
                <w:szCs w:val="20"/>
              </w:rPr>
              <w:t>s</w:t>
            </w:r>
            <w:r w:rsidRPr="008F324B">
              <w:rPr>
                <w:rFonts w:ascii="Trebuchet MS" w:hAnsi="Trebuchet MS"/>
                <w:sz w:val="20"/>
                <w:szCs w:val="20"/>
              </w:rPr>
              <w:t xml:space="preserve"> parents to </w:t>
            </w:r>
            <w:r>
              <w:rPr>
                <w:rFonts w:ascii="Trebuchet MS" w:hAnsi="Trebuchet MS"/>
                <w:sz w:val="20"/>
                <w:szCs w:val="20"/>
              </w:rPr>
              <w:t xml:space="preserve">feel less fearful and less </w:t>
            </w:r>
            <w:r w:rsidRPr="008F324B">
              <w:rPr>
                <w:rFonts w:ascii="Trebuchet MS" w:hAnsi="Trebuchet MS"/>
                <w:sz w:val="20"/>
                <w:szCs w:val="20"/>
              </w:rPr>
              <w:t xml:space="preserve">intimidated by the NICU </w:t>
            </w:r>
          </w:p>
          <w:p w14:paraId="33AEA03C" w14:textId="6F5BE81F" w:rsidR="00AD5349" w:rsidRPr="008F324B"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e</w:t>
            </w:r>
            <w:r w:rsidRPr="008F324B">
              <w:rPr>
                <w:rFonts w:ascii="Trebuchet MS" w:hAnsi="Trebuchet MS"/>
                <w:sz w:val="20"/>
                <w:szCs w:val="20"/>
              </w:rPr>
              <w:t>nsure that parents are able to participate and feel comfortable taking care of their infant</w:t>
            </w:r>
            <w:r w:rsidR="00C472D0">
              <w:rPr>
                <w:rFonts w:ascii="Trebuchet MS" w:hAnsi="Trebuchet MS"/>
                <w:sz w:val="20"/>
                <w:szCs w:val="20"/>
              </w:rPr>
              <w:t>, and:</w:t>
            </w:r>
          </w:p>
          <w:p w14:paraId="4D45DB8A" w14:textId="77777777" w:rsidR="00AD5349" w:rsidRPr="008F324B"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F324B">
              <w:rPr>
                <w:rFonts w:ascii="Trebuchet MS" w:hAnsi="Trebuchet MS"/>
                <w:sz w:val="20"/>
                <w:szCs w:val="20"/>
              </w:rPr>
              <w:t>are able to seek help</w:t>
            </w:r>
          </w:p>
          <w:p w14:paraId="0C040A63" w14:textId="77777777" w:rsidR="00AD5349" w:rsidRPr="008F324B"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F324B">
              <w:rPr>
                <w:rFonts w:ascii="Trebuchet MS" w:hAnsi="Trebuchet MS"/>
                <w:sz w:val="20"/>
                <w:szCs w:val="20"/>
              </w:rPr>
              <w:t>are able to work with their</w:t>
            </w:r>
            <w:r>
              <w:rPr>
                <w:rFonts w:ascii="Trebuchet MS" w:hAnsi="Trebuchet MS"/>
                <w:sz w:val="20"/>
                <w:szCs w:val="20"/>
              </w:rPr>
              <w:t xml:space="preserve"> nurse to develop an effective care p</w:t>
            </w:r>
            <w:r w:rsidRPr="008F324B">
              <w:rPr>
                <w:rFonts w:ascii="Trebuchet MS" w:hAnsi="Trebuchet MS"/>
                <w:sz w:val="20"/>
                <w:szCs w:val="20"/>
              </w:rPr>
              <w:t>lan</w:t>
            </w:r>
          </w:p>
          <w:p w14:paraId="120F35DC" w14:textId="4F21FFEE" w:rsidR="00AD5349" w:rsidRPr="008F324B"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s</w:t>
            </w:r>
            <w:r w:rsidR="00A73189">
              <w:rPr>
                <w:rFonts w:ascii="Trebuchet MS" w:hAnsi="Trebuchet MS"/>
                <w:sz w:val="20"/>
                <w:szCs w:val="20"/>
              </w:rPr>
              <w:t>upport parents to become</w:t>
            </w:r>
            <w:r w:rsidRPr="008F324B">
              <w:rPr>
                <w:rFonts w:ascii="Trebuchet MS" w:hAnsi="Trebuchet MS"/>
                <w:sz w:val="20"/>
                <w:szCs w:val="20"/>
              </w:rPr>
              <w:t xml:space="preserve"> active members of the healthcare team</w:t>
            </w:r>
            <w:r w:rsidR="00C472D0">
              <w:rPr>
                <w:rFonts w:ascii="Trebuchet MS" w:hAnsi="Trebuchet MS"/>
                <w:sz w:val="20"/>
                <w:szCs w:val="20"/>
              </w:rPr>
              <w:t>, by participating in:</w:t>
            </w:r>
          </w:p>
          <w:p w14:paraId="6C91EDBE" w14:textId="77777777" w:rsidR="00AD5349" w:rsidRPr="008F324B"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F324B">
              <w:rPr>
                <w:rFonts w:ascii="Trebuchet MS" w:hAnsi="Trebuchet MS"/>
                <w:sz w:val="20"/>
                <w:szCs w:val="20"/>
              </w:rPr>
              <w:t>Daily care</w:t>
            </w:r>
          </w:p>
          <w:p w14:paraId="6EFBE8FD" w14:textId="3DBE8456" w:rsidR="00AD5349" w:rsidRPr="00C472D0" w:rsidRDefault="00AD5349" w:rsidP="00C472D0">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F324B">
              <w:rPr>
                <w:rFonts w:ascii="Trebuchet MS" w:hAnsi="Trebuchet MS"/>
                <w:sz w:val="20"/>
                <w:szCs w:val="20"/>
              </w:rPr>
              <w:t>Medical rounds</w:t>
            </w:r>
          </w:p>
        </w:tc>
      </w:tr>
      <w:tr w:rsidR="00AD5349" w:rsidRPr="008F324B" w14:paraId="6BDD744A" w14:textId="77777777" w:rsidTr="00954ED4">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40A27C9D"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34936BC0"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169980FD" w14:textId="3A7648DE" w:rsidR="00AD5349" w:rsidRPr="008F324B" w:rsidRDefault="005047B0" w:rsidP="00AD5349">
            <w:pPr>
              <w:pStyle w:val="ListParagraph"/>
              <w:numPr>
                <w:ilvl w:val="0"/>
                <w:numId w:val="11"/>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Encourage v</w:t>
            </w:r>
            <w:r w:rsidR="00AD5349" w:rsidRPr="008F324B">
              <w:rPr>
                <w:rFonts w:ascii="Trebuchet MS" w:hAnsi="Trebuchet MS"/>
                <w:sz w:val="20"/>
                <w:szCs w:val="20"/>
              </w:rPr>
              <w:t>eteran parent participation</w:t>
            </w:r>
            <w:r w:rsidR="0041752E">
              <w:rPr>
                <w:rFonts w:ascii="Trebuchet MS" w:hAnsi="Trebuchet MS"/>
                <w:sz w:val="20"/>
                <w:szCs w:val="20"/>
              </w:rPr>
              <w:t xml:space="preserve"> by</w:t>
            </w:r>
            <w:r w:rsidR="00AD5349" w:rsidRPr="008F324B">
              <w:rPr>
                <w:rFonts w:ascii="Trebuchet MS" w:hAnsi="Trebuchet MS"/>
                <w:sz w:val="20"/>
                <w:szCs w:val="20"/>
              </w:rPr>
              <w:t xml:space="preserve"> sharing </w:t>
            </w:r>
            <w:r w:rsidR="0041752E">
              <w:rPr>
                <w:rFonts w:ascii="Trebuchet MS" w:hAnsi="Trebuchet MS"/>
                <w:sz w:val="20"/>
                <w:szCs w:val="20"/>
              </w:rPr>
              <w:t xml:space="preserve">their </w:t>
            </w:r>
            <w:r w:rsidR="00AD5349" w:rsidRPr="008F324B">
              <w:rPr>
                <w:rFonts w:ascii="Trebuchet MS" w:hAnsi="Trebuchet MS"/>
                <w:sz w:val="20"/>
                <w:szCs w:val="20"/>
              </w:rPr>
              <w:t>experience</w:t>
            </w:r>
            <w:r>
              <w:rPr>
                <w:rFonts w:ascii="Trebuchet MS" w:hAnsi="Trebuchet MS"/>
                <w:sz w:val="20"/>
                <w:szCs w:val="20"/>
              </w:rPr>
              <w:t>, by:</w:t>
            </w:r>
          </w:p>
          <w:p w14:paraId="25718B64" w14:textId="77777777" w:rsidR="005047B0" w:rsidRDefault="005047B0"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Asking them “What is it like for you?”</w:t>
            </w:r>
          </w:p>
          <w:p w14:paraId="19F63464" w14:textId="0FFD3E51" w:rsidR="00AD5349" w:rsidRPr="008F324B" w:rsidRDefault="00AD5349"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sidRPr="008F324B">
              <w:rPr>
                <w:rFonts w:ascii="Trebuchet MS" w:hAnsi="Trebuchet MS" w:cs="DaxPro-Medium"/>
                <w:sz w:val="20"/>
                <w:szCs w:val="20"/>
              </w:rPr>
              <w:t>Helping parents find the magic of every day moments with their baby</w:t>
            </w:r>
          </w:p>
          <w:p w14:paraId="1544A8F0" w14:textId="4FC6FB69" w:rsidR="00AD5349" w:rsidRPr="008F324B" w:rsidRDefault="005047B0" w:rsidP="00AD5349">
            <w:pPr>
              <w:pStyle w:val="ListParagraph"/>
              <w:numPr>
                <w:ilvl w:val="0"/>
                <w:numId w:val="11"/>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Provide an o</w:t>
            </w:r>
            <w:r w:rsidR="00AD5349" w:rsidRPr="008F324B">
              <w:rPr>
                <w:rFonts w:ascii="Trebuchet MS" w:hAnsi="Trebuchet MS" w:cs="DaxPro-Medium"/>
                <w:sz w:val="20"/>
                <w:szCs w:val="20"/>
              </w:rPr>
              <w:t xml:space="preserve">pportunity for parents </w:t>
            </w:r>
            <w:r>
              <w:rPr>
                <w:rFonts w:ascii="Trebuchet MS" w:hAnsi="Trebuchet MS" w:cs="DaxPro-Medium"/>
                <w:sz w:val="20"/>
                <w:szCs w:val="20"/>
              </w:rPr>
              <w:t>to:</w:t>
            </w:r>
          </w:p>
          <w:p w14:paraId="0611B30B" w14:textId="64C1B910" w:rsidR="00AD5349" w:rsidRPr="008F324B" w:rsidRDefault="005047B0"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Cope</w:t>
            </w:r>
            <w:r w:rsidR="00AD5349" w:rsidRPr="008F324B">
              <w:rPr>
                <w:rFonts w:ascii="Trebuchet MS" w:hAnsi="Trebuchet MS" w:cs="DaxPro-Medium"/>
                <w:sz w:val="20"/>
                <w:szCs w:val="20"/>
              </w:rPr>
              <w:t xml:space="preserve"> with setbacks, grief, loss, emotions and feelings </w:t>
            </w:r>
          </w:p>
          <w:p w14:paraId="700E54C8" w14:textId="4002A4AC" w:rsidR="00AD5349" w:rsidRPr="008F324B" w:rsidRDefault="00AD5349"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sidRPr="008F324B">
              <w:rPr>
                <w:rFonts w:ascii="Trebuchet MS" w:hAnsi="Trebuchet MS" w:cs="DaxPro-Medium"/>
                <w:sz w:val="20"/>
                <w:szCs w:val="20"/>
              </w:rPr>
              <w:t>Understan</w:t>
            </w:r>
            <w:r>
              <w:rPr>
                <w:rFonts w:ascii="Trebuchet MS" w:hAnsi="Trebuchet MS" w:cs="DaxPro-Medium"/>
                <w:sz w:val="20"/>
                <w:szCs w:val="20"/>
              </w:rPr>
              <w:t>d and support their needs and self-</w:t>
            </w:r>
            <w:r w:rsidRPr="008F324B">
              <w:rPr>
                <w:rFonts w:ascii="Trebuchet MS" w:hAnsi="Trebuchet MS" w:cs="DaxPro-Medium"/>
                <w:sz w:val="20"/>
                <w:szCs w:val="20"/>
              </w:rPr>
              <w:t xml:space="preserve">care </w:t>
            </w:r>
          </w:p>
          <w:p w14:paraId="70D767CD" w14:textId="7D72CDA9" w:rsidR="00AD5349" w:rsidRPr="008F324B" w:rsidRDefault="00AD5349"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sidRPr="008F324B">
              <w:rPr>
                <w:rFonts w:ascii="Trebuchet MS" w:hAnsi="Trebuchet MS" w:cs="DaxPro-Medium"/>
                <w:sz w:val="20"/>
                <w:szCs w:val="20"/>
              </w:rPr>
              <w:t>Understand</w:t>
            </w:r>
            <w:r w:rsidR="005047B0">
              <w:rPr>
                <w:rFonts w:ascii="Trebuchet MS" w:hAnsi="Trebuchet MS" w:cs="DaxPro-Medium"/>
                <w:sz w:val="20"/>
                <w:szCs w:val="20"/>
              </w:rPr>
              <w:t xml:space="preserve"> </w:t>
            </w:r>
            <w:r w:rsidRPr="008F324B">
              <w:rPr>
                <w:rFonts w:ascii="Trebuchet MS" w:hAnsi="Trebuchet MS" w:cs="DaxPro-Medium"/>
                <w:sz w:val="20"/>
                <w:szCs w:val="20"/>
              </w:rPr>
              <w:t>that they can give themselves permission to feel disappointed, helpless, or incompetent</w:t>
            </w:r>
          </w:p>
          <w:p w14:paraId="12B619F0" w14:textId="0BCCEDAF" w:rsidR="00AD5349" w:rsidRPr="008F324B" w:rsidRDefault="005047B0" w:rsidP="00AD5349">
            <w:pPr>
              <w:pStyle w:val="ListParagraph"/>
              <w:numPr>
                <w:ilvl w:val="0"/>
                <w:numId w:val="11"/>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 xml:space="preserve">Discuss the </w:t>
            </w:r>
            <w:r w:rsidR="00AD5349" w:rsidRPr="008F324B">
              <w:rPr>
                <w:rFonts w:ascii="Trebuchet MS" w:hAnsi="Trebuchet MS" w:cs="DaxPro-Medium"/>
                <w:sz w:val="20"/>
                <w:szCs w:val="20"/>
              </w:rPr>
              <w:t xml:space="preserve"> parental role</w:t>
            </w:r>
            <w:r>
              <w:rPr>
                <w:rFonts w:ascii="Trebuchet MS" w:hAnsi="Trebuchet MS" w:cs="DaxPro-Medium"/>
                <w:sz w:val="20"/>
                <w:szCs w:val="20"/>
              </w:rPr>
              <w:t>, which includes:</w:t>
            </w:r>
          </w:p>
          <w:p w14:paraId="6F0DC667" w14:textId="77777777" w:rsidR="00AD5349" w:rsidRPr="008F324B" w:rsidRDefault="00AD5349"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sidRPr="008F324B">
              <w:rPr>
                <w:rFonts w:ascii="Trebuchet MS" w:hAnsi="Trebuchet MS"/>
                <w:sz w:val="20"/>
                <w:szCs w:val="20"/>
              </w:rPr>
              <w:t xml:space="preserve">Being there for their baby in the NICU, their important role </w:t>
            </w:r>
            <w:r>
              <w:rPr>
                <w:rFonts w:ascii="Trebuchet MS" w:hAnsi="Trebuchet MS"/>
                <w:sz w:val="20"/>
                <w:szCs w:val="20"/>
              </w:rPr>
              <w:t>in</w:t>
            </w:r>
            <w:r w:rsidRPr="008F324B">
              <w:rPr>
                <w:rFonts w:ascii="Trebuchet MS" w:hAnsi="Trebuchet MS"/>
                <w:sz w:val="20"/>
                <w:szCs w:val="20"/>
              </w:rPr>
              <w:t xml:space="preserve"> creating a partnership and advocating for their baby</w:t>
            </w:r>
          </w:p>
          <w:p w14:paraId="7E8162C9" w14:textId="77777777" w:rsidR="00AD5349" w:rsidRPr="008F324B" w:rsidRDefault="00AD5349" w:rsidP="00AD5349">
            <w:pPr>
              <w:pStyle w:val="ListParagraph"/>
              <w:numPr>
                <w:ilvl w:val="1"/>
                <w:numId w:val="11"/>
              </w:numPr>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8F324B">
              <w:rPr>
                <w:rFonts w:ascii="Trebuchet MS" w:hAnsi="Trebuchet MS"/>
                <w:sz w:val="20"/>
                <w:szCs w:val="20"/>
              </w:rPr>
              <w:t>Developing a care plan</w:t>
            </w:r>
          </w:p>
          <w:p w14:paraId="44B7C583" w14:textId="77777777" w:rsidR="00AD5349" w:rsidRPr="008F324B" w:rsidRDefault="00AD5349" w:rsidP="00AD5349">
            <w:pPr>
              <w:pStyle w:val="ListParagraph"/>
              <w:numPr>
                <w:ilvl w:val="1"/>
                <w:numId w:val="11"/>
              </w:numPr>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8F324B">
              <w:rPr>
                <w:rFonts w:ascii="Trebuchet MS" w:hAnsi="Trebuchet MS"/>
                <w:sz w:val="20"/>
                <w:szCs w:val="20"/>
              </w:rPr>
              <w:t>Learning to trust their instincts</w:t>
            </w:r>
          </w:p>
          <w:p w14:paraId="5920FC3E" w14:textId="77777777" w:rsidR="00AD5349" w:rsidRPr="008F324B" w:rsidRDefault="00AD5349" w:rsidP="00AD5349">
            <w:pPr>
              <w:pStyle w:val="ListParagraph"/>
              <w:numPr>
                <w:ilvl w:val="1"/>
                <w:numId w:val="11"/>
              </w:numPr>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8F324B">
              <w:rPr>
                <w:rFonts w:ascii="Trebuchet MS" w:hAnsi="Trebuchet MS"/>
                <w:sz w:val="20"/>
                <w:szCs w:val="20"/>
              </w:rPr>
              <w:t>Keeping a diary</w:t>
            </w:r>
          </w:p>
          <w:p w14:paraId="6179C591" w14:textId="77777777" w:rsidR="00AD5349" w:rsidRPr="008F324B" w:rsidRDefault="00AD5349" w:rsidP="00AD5349">
            <w:pPr>
              <w:pStyle w:val="ListParagraph"/>
              <w:numPr>
                <w:ilvl w:val="1"/>
                <w:numId w:val="11"/>
              </w:numPr>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8F324B">
              <w:rPr>
                <w:rFonts w:ascii="Trebuchet MS" w:hAnsi="Trebuchet MS"/>
                <w:sz w:val="20"/>
                <w:szCs w:val="20"/>
              </w:rPr>
              <w:t>Having faith in their infant, themselves, the staff, and the normal healing process</w:t>
            </w:r>
          </w:p>
          <w:p w14:paraId="179D2CDC" w14:textId="77777777" w:rsidR="00AD5349" w:rsidRPr="008F324B" w:rsidRDefault="00AD5349" w:rsidP="00AD5349">
            <w:pPr>
              <w:pStyle w:val="ListParagraph"/>
              <w:numPr>
                <w:ilvl w:val="1"/>
                <w:numId w:val="11"/>
              </w:numPr>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Having hope, and creating</w:t>
            </w:r>
            <w:r w:rsidRPr="008F324B">
              <w:rPr>
                <w:rFonts w:ascii="Trebuchet MS" w:hAnsi="Trebuchet MS"/>
                <w:sz w:val="20"/>
                <w:szCs w:val="20"/>
              </w:rPr>
              <w:t xml:space="preserve"> opportunities for nurturing hope</w:t>
            </w:r>
          </w:p>
          <w:p w14:paraId="2D59FECD" w14:textId="5E7BA956" w:rsidR="00AD5349" w:rsidRPr="005047B0" w:rsidRDefault="005047B0" w:rsidP="005047B0">
            <w:pPr>
              <w:pStyle w:val="ListParagraph"/>
              <w:numPr>
                <w:ilvl w:val="0"/>
                <w:numId w:val="11"/>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cs="DaxPro-Medium"/>
                <w:sz w:val="20"/>
                <w:szCs w:val="20"/>
              </w:rPr>
              <w:t>Provide strategies for s</w:t>
            </w:r>
            <w:r w:rsidR="00AD5349" w:rsidRPr="008F324B">
              <w:rPr>
                <w:rFonts w:ascii="Trebuchet MS" w:hAnsi="Trebuchet MS" w:cs="DaxPro-Medium"/>
                <w:sz w:val="20"/>
                <w:szCs w:val="20"/>
              </w:rPr>
              <w:t>kin-to-skin</w:t>
            </w:r>
            <w:r>
              <w:rPr>
                <w:rFonts w:ascii="Trebuchet MS" w:hAnsi="Trebuchet MS" w:cs="DaxPro-Medium"/>
                <w:sz w:val="20"/>
                <w:szCs w:val="20"/>
              </w:rPr>
              <w:t xml:space="preserve">, pumping, and </w:t>
            </w:r>
            <w:r w:rsidR="00AD5349" w:rsidRPr="005047B0">
              <w:rPr>
                <w:rFonts w:ascii="Trebuchet MS" w:hAnsi="Trebuchet MS" w:cs="DaxPro-Medium"/>
                <w:sz w:val="20"/>
                <w:szCs w:val="20"/>
              </w:rPr>
              <w:t>breastfeeding</w:t>
            </w:r>
          </w:p>
          <w:p w14:paraId="7090CB0C" w14:textId="7DEFE113" w:rsidR="00AD5349" w:rsidRPr="008F324B" w:rsidRDefault="005047B0" w:rsidP="00AD5349">
            <w:pPr>
              <w:pStyle w:val="ListParagraph"/>
              <w:numPr>
                <w:ilvl w:val="0"/>
                <w:numId w:val="11"/>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 xml:space="preserve">Outline how parent can </w:t>
            </w:r>
            <w:r w:rsidR="00AD5349" w:rsidRPr="008F324B">
              <w:rPr>
                <w:rFonts w:ascii="Trebuchet MS" w:hAnsi="Trebuchet MS" w:cs="DaxPro-Medium"/>
                <w:sz w:val="20"/>
                <w:szCs w:val="20"/>
              </w:rPr>
              <w:t xml:space="preserve">obtain </w:t>
            </w:r>
            <w:r>
              <w:rPr>
                <w:rFonts w:ascii="Trebuchet MS" w:hAnsi="Trebuchet MS" w:cs="DaxPro-Medium"/>
                <w:sz w:val="20"/>
                <w:szCs w:val="20"/>
              </w:rPr>
              <w:t>up-to-date information from:</w:t>
            </w:r>
          </w:p>
          <w:p w14:paraId="7DCA7D9F" w14:textId="769A8E16" w:rsidR="00AD5349" w:rsidRPr="008F324B" w:rsidRDefault="00AD5349"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sidRPr="008F324B">
              <w:rPr>
                <w:rFonts w:ascii="Trebuchet MS" w:hAnsi="Trebuchet MS" w:cs="DaxPro-Medium"/>
                <w:sz w:val="20"/>
                <w:szCs w:val="20"/>
              </w:rPr>
              <w:t>Nurse</w:t>
            </w:r>
            <w:r w:rsidR="005047B0">
              <w:rPr>
                <w:rFonts w:ascii="Trebuchet MS" w:hAnsi="Trebuchet MS" w:cs="DaxPro-Medium"/>
                <w:sz w:val="20"/>
                <w:szCs w:val="20"/>
              </w:rPr>
              <w:t>s</w:t>
            </w:r>
          </w:p>
          <w:p w14:paraId="5C423D1D" w14:textId="77777777" w:rsidR="00AD5349" w:rsidRPr="008F324B" w:rsidRDefault="00AD5349"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F</w:t>
            </w:r>
            <w:r w:rsidRPr="008F324B">
              <w:rPr>
                <w:rFonts w:ascii="Trebuchet MS" w:hAnsi="Trebuchet MS" w:cs="DaxPro-Medium"/>
                <w:sz w:val="20"/>
                <w:szCs w:val="20"/>
              </w:rPr>
              <w:t>amily meetings</w:t>
            </w:r>
          </w:p>
          <w:p w14:paraId="742F6137" w14:textId="77777777" w:rsidR="00AD5349" w:rsidRPr="008F324B" w:rsidRDefault="00AD5349" w:rsidP="00AD5349">
            <w:pPr>
              <w:pStyle w:val="ListParagraph"/>
              <w:numPr>
                <w:ilvl w:val="1"/>
                <w:numId w:val="11"/>
              </w:numPr>
              <w:autoSpaceDE w:val="0"/>
              <w:autoSpaceDN w:val="0"/>
              <w:adjustRightInd w:val="0"/>
              <w:spacing w:after="0" w:line="240" w:lineRule="auto"/>
              <w:ind w:left="1080"/>
              <w:cnfStyle w:val="000000000000" w:firstRow="0" w:lastRow="0" w:firstColumn="0" w:lastColumn="0" w:oddVBand="0" w:evenVBand="0" w:oddHBand="0"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M</w:t>
            </w:r>
            <w:r w:rsidRPr="008F324B">
              <w:rPr>
                <w:rFonts w:ascii="Trebuchet MS" w:hAnsi="Trebuchet MS" w:cs="DaxPro-Medium"/>
                <w:sz w:val="20"/>
                <w:szCs w:val="20"/>
              </w:rPr>
              <w:t>edical rounds</w:t>
            </w:r>
          </w:p>
          <w:p w14:paraId="58B17975" w14:textId="1249CEC2" w:rsidR="00AD5349" w:rsidRPr="008F324B" w:rsidRDefault="005047B0" w:rsidP="00AD5349">
            <w:pPr>
              <w:pStyle w:val="ListParagraph"/>
              <w:numPr>
                <w:ilvl w:val="0"/>
                <w:numId w:val="11"/>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Optimize</w:t>
            </w:r>
            <w:r w:rsidR="00AD5349" w:rsidRPr="008F324B">
              <w:rPr>
                <w:rFonts w:ascii="Trebuchet MS" w:hAnsi="Trebuchet MS"/>
                <w:sz w:val="20"/>
                <w:szCs w:val="20"/>
              </w:rPr>
              <w:t xml:space="preserve"> and providing information to enhance competence</w:t>
            </w:r>
          </w:p>
          <w:p w14:paraId="2B8D6EB9" w14:textId="77777777" w:rsidR="00AD5349" w:rsidRPr="008F324B" w:rsidRDefault="00AD5349" w:rsidP="00AD5349">
            <w:pPr>
              <w:pStyle w:val="ListParagraph"/>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r>
    </w:tbl>
    <w:p w14:paraId="29C326DB" w14:textId="77777777" w:rsidR="00AD5349" w:rsidRPr="008F324B" w:rsidRDefault="00AD5349" w:rsidP="00AD5349">
      <w:pPr>
        <w:spacing w:after="0"/>
        <w:rPr>
          <w:rFonts w:ascii="Trebuchet MS" w:hAnsi="Trebuchet MS" w:cs="Arial"/>
          <w:b/>
          <w:sz w:val="20"/>
          <w:szCs w:val="20"/>
        </w:rPr>
      </w:pPr>
    </w:p>
    <w:p w14:paraId="6878339A" w14:textId="77777777" w:rsidR="00AD5349" w:rsidRDefault="00AD5349">
      <w:pPr>
        <w:spacing w:after="0" w:line="240" w:lineRule="auto"/>
        <w:rPr>
          <w:rFonts w:asciiTheme="majorHAnsi" w:eastAsiaTheme="majorEastAsia" w:hAnsiTheme="majorHAnsi" w:cstheme="majorBidi"/>
          <w:b/>
          <w:bCs/>
          <w:color w:val="365F91" w:themeColor="accent1" w:themeShade="BF"/>
          <w:sz w:val="28"/>
          <w:szCs w:val="28"/>
        </w:rPr>
      </w:pPr>
      <w:r>
        <w:br w:type="page"/>
      </w:r>
    </w:p>
    <w:p w14:paraId="1E72A999" w14:textId="248048DE" w:rsidR="00AD5349" w:rsidRPr="008F324B" w:rsidRDefault="00AD5349" w:rsidP="00AD5349">
      <w:pPr>
        <w:pStyle w:val="Heading1"/>
      </w:pPr>
      <w:bookmarkStart w:id="11" w:name="_Toc436045422"/>
      <w:r>
        <w:lastRenderedPageBreak/>
        <w:t>Coping with Your Baby’s Hospitalization: Survival Tactics for Parents</w:t>
      </w:r>
      <w:bookmarkEnd w:id="11"/>
    </w:p>
    <w:p w14:paraId="2FE11498"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4A4960A3"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68DFE608"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7088A070"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08A558B9" w14:textId="5407C17B" w:rsidR="00AD5349" w:rsidRPr="00BA3BF9" w:rsidRDefault="00AD5349" w:rsidP="00BA3BF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BA3BF9">
              <w:rPr>
                <w:rFonts w:ascii="Trebuchet MS" w:hAnsi="Trebuchet MS"/>
                <w:b w:val="0"/>
                <w:color w:val="000000" w:themeColor="text1"/>
                <w:sz w:val="20"/>
                <w:szCs w:val="20"/>
                <w:lang w:val="en-US"/>
              </w:rPr>
              <w:t>The neonatal intensive care unit (NICU) environment is extremely overwhelming; parents are under stress and grieving due to their infant’s unexpected</w:t>
            </w:r>
            <w:r w:rsidR="00024041" w:rsidRPr="00BA3BF9">
              <w:rPr>
                <w:rFonts w:ascii="Trebuchet MS" w:hAnsi="Trebuchet MS"/>
                <w:b w:val="0"/>
                <w:color w:val="000000" w:themeColor="text1"/>
                <w:sz w:val="20"/>
                <w:szCs w:val="20"/>
                <w:lang w:val="en-US"/>
              </w:rPr>
              <w:t xml:space="preserve"> admission and critical illness</w:t>
            </w:r>
            <w:r w:rsidR="00BA3BF9" w:rsidRPr="00BA3BF9">
              <w:rPr>
                <w:rFonts w:ascii="Trebuchet MS" w:hAnsi="Trebuchet MS"/>
                <w:b w:val="0"/>
                <w:color w:val="000000" w:themeColor="text1"/>
                <w:sz w:val="20"/>
                <w:szCs w:val="20"/>
                <w:lang w:val="en-US"/>
              </w:rPr>
              <w:t xml:space="preserve">. </w:t>
            </w:r>
            <w:r w:rsidRPr="00BA3BF9">
              <w:rPr>
                <w:rFonts w:ascii="Trebuchet MS" w:hAnsi="Trebuchet MS"/>
                <w:b w:val="0"/>
                <w:color w:val="000000" w:themeColor="text1"/>
                <w:sz w:val="20"/>
                <w:szCs w:val="20"/>
                <w:lang w:val="en-US"/>
              </w:rPr>
              <w:t>Having an infant admitted to the NICU is a stress</w:t>
            </w:r>
            <w:r w:rsidR="00024041" w:rsidRPr="00BA3BF9">
              <w:rPr>
                <w:rFonts w:ascii="Trebuchet MS" w:hAnsi="Trebuchet MS"/>
                <w:b w:val="0"/>
                <w:color w:val="000000" w:themeColor="text1"/>
                <w:sz w:val="20"/>
                <w:szCs w:val="20"/>
                <w:lang w:val="en-US"/>
              </w:rPr>
              <w:t>ful experience for families and</w:t>
            </w:r>
            <w:r w:rsidRPr="00BA3BF9">
              <w:rPr>
                <w:rFonts w:ascii="Trebuchet MS" w:hAnsi="Trebuchet MS"/>
                <w:b w:val="0"/>
                <w:color w:val="000000" w:themeColor="text1"/>
                <w:sz w:val="20"/>
                <w:szCs w:val="20"/>
                <w:lang w:val="en-US"/>
              </w:rPr>
              <w:t xml:space="preserve"> can significantly raise the risk for</w:t>
            </w:r>
            <w:r w:rsidR="00024041" w:rsidRPr="00BA3BF9">
              <w:rPr>
                <w:rFonts w:ascii="Trebuchet MS" w:hAnsi="Trebuchet MS"/>
                <w:b w:val="0"/>
                <w:color w:val="000000" w:themeColor="text1"/>
                <w:sz w:val="20"/>
                <w:szCs w:val="20"/>
                <w:lang w:val="en-US"/>
              </w:rPr>
              <w:t xml:space="preserve"> maternal postpartum depression</w:t>
            </w:r>
            <w:r w:rsidR="00BA3BF9" w:rsidRPr="00BA3BF9">
              <w:rPr>
                <w:rFonts w:ascii="Trebuchet MS" w:hAnsi="Trebuchet MS"/>
                <w:b w:val="0"/>
                <w:color w:val="000000" w:themeColor="text1"/>
                <w:sz w:val="20"/>
                <w:szCs w:val="20"/>
                <w:lang w:val="en-US"/>
              </w:rPr>
              <w:t xml:space="preserve">. </w:t>
            </w:r>
            <w:r w:rsidRPr="00BA3BF9">
              <w:rPr>
                <w:rFonts w:ascii="Trebuchet MS" w:hAnsi="Trebuchet MS"/>
                <w:b w:val="0"/>
                <w:color w:val="000000" w:themeColor="text1"/>
                <w:sz w:val="20"/>
                <w:szCs w:val="20"/>
              </w:rPr>
              <w:t xml:space="preserve">The NICU is not a road parents need to navigate by </w:t>
            </w:r>
            <w:r w:rsidR="0041752E" w:rsidRPr="00BA3BF9">
              <w:rPr>
                <w:rFonts w:ascii="Trebuchet MS" w:hAnsi="Trebuchet MS"/>
                <w:b w:val="0"/>
                <w:color w:val="000000" w:themeColor="text1"/>
                <w:sz w:val="20"/>
                <w:szCs w:val="20"/>
              </w:rPr>
              <w:t>themselves;</w:t>
            </w:r>
            <w:r w:rsidRPr="00BA3BF9">
              <w:rPr>
                <w:rFonts w:ascii="Trebuchet MS" w:hAnsi="Trebuchet MS"/>
                <w:b w:val="0"/>
                <w:color w:val="000000" w:themeColor="text1"/>
                <w:sz w:val="20"/>
                <w:szCs w:val="20"/>
              </w:rPr>
              <w:t xml:space="preserve"> there are many people available to provide support and information</w:t>
            </w:r>
            <w:r w:rsidR="00BA3BF9" w:rsidRPr="00BA3BF9">
              <w:rPr>
                <w:rFonts w:ascii="Trebuchet MS" w:hAnsi="Trebuchet MS"/>
                <w:b w:val="0"/>
                <w:color w:val="000000" w:themeColor="text1"/>
                <w:sz w:val="20"/>
                <w:szCs w:val="20"/>
              </w:rPr>
              <w:t>.</w:t>
            </w:r>
          </w:p>
        </w:tc>
      </w:tr>
      <w:tr w:rsidR="00AD5349" w:rsidRPr="008F324B" w14:paraId="4039049C" w14:textId="77777777" w:rsidTr="00024041">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7C0D263A" w14:textId="77777777" w:rsidR="00AD5349" w:rsidRPr="0041752E" w:rsidRDefault="00AD5349" w:rsidP="00AD5349">
            <w:pPr>
              <w:spacing w:after="0"/>
              <w:rPr>
                <w:rFonts w:ascii="Trebuchet MS" w:hAnsi="Trebuchet MS"/>
                <w:b w:val="0"/>
                <w:color w:val="76923C" w:themeColor="accent3" w:themeShade="BF"/>
                <w:sz w:val="20"/>
                <w:szCs w:val="20"/>
              </w:rPr>
            </w:pPr>
            <w:r w:rsidRPr="0041752E">
              <w:rPr>
                <w:rFonts w:ascii="Trebuchet MS" w:hAnsi="Trebuchet MS"/>
                <w:color w:val="76923C" w:themeColor="accent3" w:themeShade="BF"/>
                <w:sz w:val="20"/>
                <w:szCs w:val="20"/>
              </w:rPr>
              <w:t>Learning Objectives</w:t>
            </w:r>
          </w:p>
          <w:p w14:paraId="1F80772F" w14:textId="77777777" w:rsidR="00AD5349" w:rsidRPr="0041752E"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3D375C84" w14:textId="08BF228D" w:rsidR="00AD5349" w:rsidRPr="004C5C4B" w:rsidRDefault="004C5C4B" w:rsidP="004C5C4B">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e</w:t>
            </w:r>
            <w:r w:rsidRPr="004C5C4B">
              <w:rPr>
                <w:rFonts w:ascii="Trebuchet MS" w:hAnsi="Trebuchet MS"/>
                <w:sz w:val="20"/>
                <w:szCs w:val="20"/>
              </w:rPr>
              <w:t>xplore</w:t>
            </w:r>
            <w:r w:rsidR="00024041" w:rsidRPr="004C5C4B">
              <w:rPr>
                <w:rFonts w:ascii="Trebuchet MS" w:hAnsi="Trebuchet MS"/>
                <w:sz w:val="20"/>
                <w:szCs w:val="20"/>
              </w:rPr>
              <w:t xml:space="preserve"> parent</w:t>
            </w:r>
            <w:r w:rsidR="00AD5349" w:rsidRPr="004C5C4B">
              <w:rPr>
                <w:rFonts w:ascii="Trebuchet MS" w:hAnsi="Trebuchet MS"/>
                <w:sz w:val="20"/>
                <w:szCs w:val="20"/>
              </w:rPr>
              <w:t>s</w:t>
            </w:r>
            <w:r w:rsidR="00024041" w:rsidRPr="004C5C4B">
              <w:rPr>
                <w:rFonts w:ascii="Trebuchet MS" w:hAnsi="Trebuchet MS"/>
                <w:sz w:val="20"/>
                <w:szCs w:val="20"/>
              </w:rPr>
              <w:t>’</w:t>
            </w:r>
            <w:r w:rsidR="00AD5349" w:rsidRPr="004C5C4B">
              <w:rPr>
                <w:rFonts w:ascii="Trebuchet MS" w:hAnsi="Trebuchet MS"/>
                <w:sz w:val="20"/>
                <w:szCs w:val="20"/>
              </w:rPr>
              <w:t xml:space="preserve"> experiences, </w:t>
            </w:r>
            <w:r w:rsidR="00024041" w:rsidRPr="004C5C4B">
              <w:rPr>
                <w:rFonts w:ascii="Trebuchet MS" w:hAnsi="Trebuchet MS"/>
                <w:sz w:val="20"/>
                <w:szCs w:val="20"/>
              </w:rPr>
              <w:t>discuss common issues</w:t>
            </w:r>
            <w:r>
              <w:rPr>
                <w:rFonts w:ascii="Trebuchet MS" w:hAnsi="Trebuchet MS"/>
                <w:sz w:val="20"/>
                <w:szCs w:val="20"/>
              </w:rPr>
              <w:t>,</w:t>
            </w:r>
            <w:r w:rsidR="00024041" w:rsidRPr="004C5C4B">
              <w:rPr>
                <w:rFonts w:ascii="Trebuchet MS" w:hAnsi="Trebuchet MS"/>
                <w:sz w:val="20"/>
                <w:szCs w:val="20"/>
              </w:rPr>
              <w:t xml:space="preserve"> and develop strategies for coping during </w:t>
            </w:r>
            <w:r w:rsidR="00AD5349" w:rsidRPr="004C5C4B">
              <w:rPr>
                <w:rFonts w:ascii="Trebuchet MS" w:hAnsi="Trebuchet MS"/>
                <w:sz w:val="20"/>
                <w:szCs w:val="20"/>
              </w:rPr>
              <w:t>their infant’s hospitalization</w:t>
            </w:r>
          </w:p>
          <w:p w14:paraId="68A23FF4" w14:textId="52E78847" w:rsidR="00024041" w:rsidRPr="00024041" w:rsidRDefault="004C5C4B" w:rsidP="0002404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c</w:t>
            </w:r>
            <w:r w:rsidR="00AD5349" w:rsidRPr="00024041">
              <w:rPr>
                <w:rFonts w:ascii="Trebuchet MS" w:hAnsi="Trebuchet MS"/>
                <w:sz w:val="20"/>
                <w:szCs w:val="20"/>
              </w:rPr>
              <w:t>reate an environment where parents feel comfortable and are supported in sharing their experiences</w:t>
            </w:r>
          </w:p>
          <w:p w14:paraId="5EA2D532" w14:textId="489FA7BC" w:rsidR="00AD5349" w:rsidRPr="00024041" w:rsidRDefault="004C5C4B" w:rsidP="0002404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To p</w:t>
            </w:r>
            <w:r w:rsidR="00024041" w:rsidRPr="00024041">
              <w:rPr>
                <w:rFonts w:ascii="Trebuchet MS" w:hAnsi="Trebuchet MS" w:cs="DaxPro-Medium"/>
                <w:sz w:val="20"/>
                <w:szCs w:val="20"/>
              </w:rPr>
              <w:t>rovide opportunities</w:t>
            </w:r>
            <w:r w:rsidR="00AD5349" w:rsidRPr="00024041">
              <w:rPr>
                <w:rFonts w:ascii="Trebuchet MS" w:hAnsi="Trebuchet MS" w:cs="DaxPro-Medium"/>
                <w:sz w:val="20"/>
                <w:szCs w:val="20"/>
              </w:rPr>
              <w:t xml:space="preserve"> for sharing of stories, suggestions/tips on getting</w:t>
            </w:r>
            <w:r w:rsidR="00024041" w:rsidRPr="00024041">
              <w:rPr>
                <w:rFonts w:ascii="Trebuchet MS" w:hAnsi="Trebuchet MS" w:cs="DaxPro-Medium"/>
                <w:sz w:val="20"/>
                <w:szCs w:val="20"/>
              </w:rPr>
              <w:t xml:space="preserve"> through the experience, </w:t>
            </w:r>
            <w:r w:rsidR="00AD5349" w:rsidRPr="00024041">
              <w:rPr>
                <w:rFonts w:ascii="Trebuchet MS" w:hAnsi="Trebuchet MS" w:cs="DaxPro-Medium"/>
                <w:sz w:val="20"/>
                <w:szCs w:val="20"/>
              </w:rPr>
              <w:t xml:space="preserve">feelings of sadness, anxiety and worry, </w:t>
            </w:r>
            <w:r w:rsidR="00024041" w:rsidRPr="00024041">
              <w:rPr>
                <w:rFonts w:ascii="Trebuchet MS" w:hAnsi="Trebuchet MS" w:cs="DaxPro-Medium"/>
                <w:sz w:val="20"/>
                <w:szCs w:val="20"/>
              </w:rPr>
              <w:t xml:space="preserve">and strategies related to coping, </w:t>
            </w:r>
            <w:r w:rsidR="00AD5349" w:rsidRPr="00024041">
              <w:rPr>
                <w:rFonts w:ascii="Trebuchet MS" w:hAnsi="Trebuchet MS" w:cs="DaxPro-Medium"/>
                <w:sz w:val="20"/>
                <w:szCs w:val="20"/>
              </w:rPr>
              <w:t xml:space="preserve">pumping, </w:t>
            </w:r>
            <w:r w:rsidR="00B53718">
              <w:rPr>
                <w:rFonts w:ascii="Trebuchet MS" w:hAnsi="Trebuchet MS" w:cs="DaxPro-Medium"/>
                <w:sz w:val="20"/>
                <w:szCs w:val="20"/>
              </w:rPr>
              <w:t xml:space="preserve">and </w:t>
            </w:r>
            <w:r w:rsidR="00AD5349" w:rsidRPr="00024041">
              <w:rPr>
                <w:rFonts w:ascii="Trebuchet MS" w:hAnsi="Trebuchet MS" w:cs="DaxPro-Medium"/>
                <w:sz w:val="20"/>
                <w:szCs w:val="20"/>
              </w:rPr>
              <w:t>feeding</w:t>
            </w:r>
          </w:p>
          <w:p w14:paraId="27D9CE49" w14:textId="76E4338A" w:rsidR="00AD5349" w:rsidRPr="00024041" w:rsidRDefault="004C5C4B" w:rsidP="0002404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e</w:t>
            </w:r>
            <w:r w:rsidR="00AD5349" w:rsidRPr="00024041">
              <w:rPr>
                <w:rFonts w:ascii="Trebuchet MS" w:hAnsi="Trebuchet MS"/>
                <w:sz w:val="20"/>
                <w:szCs w:val="20"/>
              </w:rPr>
              <w:t>xplore common themes and develop effective coping strategies</w:t>
            </w:r>
          </w:p>
          <w:p w14:paraId="69CB884E" w14:textId="78F54640" w:rsidR="00AD5349" w:rsidRPr="0041752E" w:rsidRDefault="004C5C4B" w:rsidP="004C5C4B">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pPr>
            <w:r>
              <w:rPr>
                <w:rFonts w:ascii="Trebuchet MS" w:hAnsi="Trebuchet MS"/>
                <w:sz w:val="20"/>
                <w:szCs w:val="20"/>
              </w:rPr>
              <w:t>To e</w:t>
            </w:r>
            <w:r w:rsidR="00AD5349" w:rsidRPr="00024041">
              <w:rPr>
                <w:rFonts w:ascii="Trebuchet MS" w:hAnsi="Trebuchet MS"/>
                <w:sz w:val="20"/>
                <w:szCs w:val="20"/>
              </w:rPr>
              <w:t>nsure parents have access to resources and supports that assist with the hospitalization of their infant</w:t>
            </w:r>
          </w:p>
        </w:tc>
      </w:tr>
      <w:tr w:rsidR="00AD5349" w:rsidRPr="008F324B" w14:paraId="26C72D62" w14:textId="77777777" w:rsidTr="00954ED4">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66729A34"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5592AC4F"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76E9305B" w14:textId="614E60EA" w:rsidR="00AD5349" w:rsidRDefault="00AD5349"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886D38">
              <w:rPr>
                <w:rFonts w:ascii="Trebuchet MS" w:hAnsi="Trebuchet MS"/>
                <w:sz w:val="20"/>
                <w:szCs w:val="20"/>
              </w:rPr>
              <w:t xml:space="preserve">Invite a veteran </w:t>
            </w:r>
            <w:r>
              <w:rPr>
                <w:rFonts w:ascii="Trebuchet MS" w:hAnsi="Trebuchet MS"/>
                <w:sz w:val="20"/>
                <w:szCs w:val="20"/>
              </w:rPr>
              <w:t xml:space="preserve">NICU </w:t>
            </w:r>
            <w:r w:rsidRPr="00886D38">
              <w:rPr>
                <w:rFonts w:ascii="Trebuchet MS" w:hAnsi="Trebuchet MS"/>
                <w:sz w:val="20"/>
                <w:szCs w:val="20"/>
              </w:rPr>
              <w:t xml:space="preserve">parent </w:t>
            </w:r>
            <w:r>
              <w:rPr>
                <w:rFonts w:ascii="Trebuchet MS" w:hAnsi="Trebuchet MS"/>
                <w:sz w:val="20"/>
                <w:szCs w:val="20"/>
              </w:rPr>
              <w:t>to c</w:t>
            </w:r>
            <w:r w:rsidRPr="00886D38">
              <w:rPr>
                <w:rFonts w:ascii="Trebuchet MS" w:hAnsi="Trebuchet MS"/>
                <w:sz w:val="20"/>
                <w:szCs w:val="20"/>
              </w:rPr>
              <w:t xml:space="preserve">ome back and share </w:t>
            </w:r>
            <w:r>
              <w:rPr>
                <w:rFonts w:ascii="Trebuchet MS" w:hAnsi="Trebuchet MS"/>
                <w:sz w:val="20"/>
                <w:szCs w:val="20"/>
              </w:rPr>
              <w:t>his or her</w:t>
            </w:r>
            <w:r w:rsidRPr="00886D38">
              <w:rPr>
                <w:rFonts w:ascii="Trebuchet MS" w:hAnsi="Trebuchet MS"/>
                <w:sz w:val="20"/>
                <w:szCs w:val="20"/>
              </w:rPr>
              <w:t xml:space="preserve"> experience</w:t>
            </w:r>
            <w:r>
              <w:rPr>
                <w:rFonts w:ascii="Trebuchet MS" w:hAnsi="Trebuchet MS"/>
                <w:sz w:val="20"/>
                <w:szCs w:val="20"/>
              </w:rPr>
              <w:t xml:space="preserve">. </w:t>
            </w:r>
            <w:r w:rsidR="00024041">
              <w:rPr>
                <w:rFonts w:ascii="Trebuchet MS" w:hAnsi="Trebuchet MS" w:cs="DaxPro-Light"/>
                <w:sz w:val="20"/>
                <w:szCs w:val="20"/>
              </w:rPr>
              <w:t>A</w:t>
            </w:r>
            <w:r w:rsidRPr="004424D1">
              <w:rPr>
                <w:rFonts w:ascii="Trebuchet MS" w:hAnsi="Trebuchet MS" w:cs="DaxPro-Light"/>
                <w:sz w:val="20"/>
                <w:szCs w:val="20"/>
              </w:rPr>
              <w:t xml:space="preserve"> </w:t>
            </w:r>
            <w:r>
              <w:rPr>
                <w:rFonts w:ascii="Trebuchet MS" w:hAnsi="Trebuchet MS" w:cs="DaxPro-Light"/>
                <w:sz w:val="20"/>
                <w:szCs w:val="20"/>
              </w:rPr>
              <w:t>parent</w:t>
            </w:r>
            <w:r w:rsidRPr="004424D1">
              <w:rPr>
                <w:rFonts w:ascii="Trebuchet MS" w:hAnsi="Trebuchet MS" w:cs="DaxPro-Light"/>
                <w:sz w:val="20"/>
                <w:szCs w:val="20"/>
              </w:rPr>
              <w:t xml:space="preserve"> who has experien</w:t>
            </w:r>
            <w:r>
              <w:rPr>
                <w:rFonts w:ascii="Trebuchet MS" w:hAnsi="Trebuchet MS" w:cs="DaxPro-Light"/>
                <w:sz w:val="20"/>
                <w:szCs w:val="20"/>
              </w:rPr>
              <w:t xml:space="preserve">ced </w:t>
            </w:r>
            <w:r w:rsidR="00024041">
              <w:rPr>
                <w:rFonts w:ascii="Trebuchet MS" w:hAnsi="Trebuchet MS" w:cs="DaxPro-Light"/>
                <w:sz w:val="20"/>
                <w:szCs w:val="20"/>
              </w:rPr>
              <w:t xml:space="preserve">having an infant in </w:t>
            </w:r>
            <w:r>
              <w:rPr>
                <w:rFonts w:ascii="Trebuchet MS" w:hAnsi="Trebuchet MS" w:cs="DaxPro-Light"/>
                <w:sz w:val="20"/>
                <w:szCs w:val="20"/>
              </w:rPr>
              <w:t>the NICU</w:t>
            </w:r>
            <w:r w:rsidR="00024041">
              <w:rPr>
                <w:rFonts w:ascii="Trebuchet MS" w:hAnsi="Trebuchet MS" w:cs="DaxPro-Light"/>
                <w:sz w:val="20"/>
                <w:szCs w:val="20"/>
              </w:rPr>
              <w:t xml:space="preserve"> may discuss</w:t>
            </w:r>
            <w:r w:rsidR="0041752E">
              <w:rPr>
                <w:rFonts w:ascii="Trebuchet MS" w:hAnsi="Trebuchet MS" w:cs="DaxPro-Light"/>
                <w:sz w:val="20"/>
                <w:szCs w:val="20"/>
              </w:rPr>
              <w:t>:</w:t>
            </w:r>
            <w:r>
              <w:rPr>
                <w:rFonts w:ascii="Trebuchet MS" w:hAnsi="Trebuchet MS"/>
                <w:sz w:val="20"/>
                <w:szCs w:val="20"/>
              </w:rPr>
              <w:t xml:space="preserve">  </w:t>
            </w:r>
          </w:p>
          <w:p w14:paraId="6AF11535" w14:textId="2966F297" w:rsidR="00AD5349" w:rsidRPr="00181E20" w:rsidRDefault="00024041" w:rsidP="00AD5349">
            <w:pPr>
              <w:pStyle w:val="ListParagraph"/>
              <w:numPr>
                <w:ilvl w:val="1"/>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Developing</w:t>
            </w:r>
            <w:r w:rsidR="00AD5349" w:rsidRPr="004424D1">
              <w:rPr>
                <w:rFonts w:ascii="Trebuchet MS" w:hAnsi="Trebuchet MS" w:cs="DaxPro-Medium"/>
                <w:sz w:val="20"/>
                <w:szCs w:val="20"/>
              </w:rPr>
              <w:t xml:space="preserve"> a healthy </w:t>
            </w:r>
            <w:r w:rsidR="002B4319">
              <w:rPr>
                <w:rFonts w:ascii="Trebuchet MS" w:hAnsi="Trebuchet MS" w:cs="DaxPro-Medium"/>
                <w:sz w:val="20"/>
                <w:szCs w:val="20"/>
              </w:rPr>
              <w:t xml:space="preserve">parent-child </w:t>
            </w:r>
            <w:r w:rsidR="00AD5349" w:rsidRPr="004424D1">
              <w:rPr>
                <w:rFonts w:ascii="Trebuchet MS" w:hAnsi="Trebuchet MS" w:cs="DaxPro-Medium"/>
                <w:sz w:val="20"/>
                <w:szCs w:val="20"/>
              </w:rPr>
              <w:t xml:space="preserve">relationship </w:t>
            </w:r>
            <w:r w:rsidR="00AD5349">
              <w:rPr>
                <w:rFonts w:ascii="Trebuchet MS" w:hAnsi="Trebuchet MS" w:cs="DaxPro-Medium"/>
                <w:sz w:val="20"/>
                <w:szCs w:val="20"/>
              </w:rPr>
              <w:t>while in the hospital</w:t>
            </w:r>
            <w:r w:rsidR="00AD5349" w:rsidRPr="004424D1">
              <w:rPr>
                <w:rFonts w:ascii="Trebuchet MS" w:hAnsi="Trebuchet MS" w:cs="DaxPro-Medium"/>
                <w:sz w:val="20"/>
                <w:szCs w:val="20"/>
              </w:rPr>
              <w:t xml:space="preserve"> and following discharge</w:t>
            </w:r>
          </w:p>
          <w:p w14:paraId="3DC77FB9" w14:textId="77777777" w:rsidR="00AD5349" w:rsidRPr="005F35A9" w:rsidRDefault="00AD5349" w:rsidP="00AD5349">
            <w:pPr>
              <w:pStyle w:val="ListParagraph"/>
              <w:numPr>
                <w:ilvl w:val="1"/>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Survival tactics</w:t>
            </w:r>
          </w:p>
          <w:p w14:paraId="297BC495" w14:textId="5AAD2DDB" w:rsidR="00AD5349" w:rsidRPr="00EA0A03" w:rsidRDefault="00024041"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Discuss the d</w:t>
            </w:r>
            <w:r w:rsidR="00AD5349">
              <w:rPr>
                <w:rFonts w:ascii="Trebuchet MS" w:hAnsi="Trebuchet MS" w:cs="DaxPro-Medium"/>
                <w:sz w:val="20"/>
                <w:szCs w:val="20"/>
              </w:rPr>
              <w:t>ifference</w:t>
            </w:r>
            <w:r w:rsidR="00B53718">
              <w:rPr>
                <w:rFonts w:ascii="Trebuchet MS" w:hAnsi="Trebuchet MS" w:cs="DaxPro-Medium"/>
                <w:sz w:val="20"/>
                <w:szCs w:val="20"/>
              </w:rPr>
              <w:t>s</w:t>
            </w:r>
            <w:r w:rsidR="00AD5349">
              <w:rPr>
                <w:rFonts w:ascii="Trebuchet MS" w:hAnsi="Trebuchet MS" w:cs="DaxPro-Medium"/>
                <w:sz w:val="20"/>
                <w:szCs w:val="20"/>
              </w:rPr>
              <w:t xml:space="preserve"> between baby blues and postpartum depression</w:t>
            </w:r>
          </w:p>
          <w:p w14:paraId="0C3162F2" w14:textId="6E726F85" w:rsidR="00AD5349" w:rsidRPr="00181E20" w:rsidRDefault="00024041"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Provide educational videos/</w:t>
            </w:r>
            <w:r w:rsidR="00AD5349">
              <w:rPr>
                <w:rFonts w:ascii="Trebuchet MS" w:hAnsi="Trebuchet MS" w:cs="DaxPro-Medium"/>
                <w:sz w:val="20"/>
                <w:szCs w:val="20"/>
              </w:rPr>
              <w:t>pamphlets</w:t>
            </w:r>
          </w:p>
          <w:p w14:paraId="5DAD9715" w14:textId="4962C2ED" w:rsidR="00AD5349" w:rsidRPr="008F47E8" w:rsidRDefault="002C59D2"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 xml:space="preserve">Refer parents to </w:t>
            </w:r>
            <w:r w:rsidR="00AD5349">
              <w:rPr>
                <w:rFonts w:ascii="Trebuchet MS" w:hAnsi="Trebuchet MS" w:cs="DaxPro-Medium"/>
                <w:sz w:val="20"/>
                <w:szCs w:val="20"/>
              </w:rPr>
              <w:t>ongoing support</w:t>
            </w:r>
            <w:r>
              <w:rPr>
                <w:rFonts w:ascii="Trebuchet MS" w:hAnsi="Trebuchet MS" w:cs="DaxPro-Medium"/>
                <w:sz w:val="20"/>
                <w:szCs w:val="20"/>
              </w:rPr>
              <w:t>, if needed</w:t>
            </w:r>
            <w:r w:rsidR="00AD5349">
              <w:rPr>
                <w:rFonts w:ascii="Trebuchet MS" w:hAnsi="Trebuchet MS" w:cs="DaxPro-Medium"/>
                <w:sz w:val="20"/>
                <w:szCs w:val="20"/>
              </w:rPr>
              <w:t xml:space="preserve"> (social worker, psychologist, psychiatrist)</w:t>
            </w:r>
          </w:p>
          <w:p w14:paraId="6789F12B" w14:textId="2F4599DF" w:rsidR="00AD5349" w:rsidRPr="008F47E8" w:rsidRDefault="002C59D2"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Provide n</w:t>
            </w:r>
            <w:r w:rsidR="00AD5349">
              <w:rPr>
                <w:rFonts w:ascii="Trebuchet MS" w:hAnsi="Trebuchet MS" w:cs="DaxPro-Medium"/>
                <w:sz w:val="20"/>
                <w:szCs w:val="20"/>
              </w:rPr>
              <w:t>ames and phone numbers of contact people</w:t>
            </w:r>
          </w:p>
          <w:p w14:paraId="31F5F815" w14:textId="199617A0" w:rsidR="00AD5349" w:rsidRPr="00886D38" w:rsidRDefault="002C59D2"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cs="DaxPro-Medium"/>
                <w:sz w:val="20"/>
                <w:szCs w:val="20"/>
              </w:rPr>
              <w:t>Follow-</w:t>
            </w:r>
            <w:r w:rsidR="00AD5349">
              <w:rPr>
                <w:rFonts w:ascii="Trebuchet MS" w:hAnsi="Trebuchet MS" w:cs="DaxPro-Medium"/>
                <w:sz w:val="20"/>
                <w:szCs w:val="20"/>
              </w:rPr>
              <w:t xml:space="preserve">up with </w:t>
            </w:r>
            <w:r w:rsidR="00D23EEC">
              <w:rPr>
                <w:rFonts w:ascii="Trebuchet MS" w:hAnsi="Trebuchet MS" w:cs="DaxPro-Medium"/>
                <w:sz w:val="20"/>
                <w:szCs w:val="20"/>
              </w:rPr>
              <w:t xml:space="preserve">the </w:t>
            </w:r>
            <w:r w:rsidR="00AD5349">
              <w:rPr>
                <w:rFonts w:ascii="Trebuchet MS" w:hAnsi="Trebuchet MS" w:cs="DaxPro-Medium"/>
                <w:sz w:val="20"/>
                <w:szCs w:val="20"/>
              </w:rPr>
              <w:t>family as necessary</w:t>
            </w:r>
          </w:p>
          <w:p w14:paraId="443B01F7" w14:textId="77777777" w:rsidR="00AD5349" w:rsidRPr="008F324B" w:rsidRDefault="00AD5349" w:rsidP="00AD5349">
            <w:pPr>
              <w:pStyle w:val="ListParagraph"/>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p>
        </w:tc>
      </w:tr>
    </w:tbl>
    <w:p w14:paraId="4224DB79" w14:textId="77777777" w:rsidR="00AD5349" w:rsidRPr="008F324B" w:rsidRDefault="00AD5349" w:rsidP="00AD5349">
      <w:pPr>
        <w:spacing w:after="0"/>
        <w:rPr>
          <w:rFonts w:ascii="Trebuchet MS" w:hAnsi="Trebuchet MS" w:cs="Arial"/>
          <w:b/>
          <w:sz w:val="20"/>
          <w:szCs w:val="20"/>
        </w:rPr>
      </w:pPr>
    </w:p>
    <w:p w14:paraId="5319C374" w14:textId="1B0486C1"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5DFE600D" w14:textId="77777777" w:rsidR="00AD5349" w:rsidRPr="008F324B" w:rsidRDefault="00AD5349" w:rsidP="00AD5349">
      <w:pPr>
        <w:pStyle w:val="Heading1"/>
      </w:pPr>
      <w:bookmarkStart w:id="12" w:name="_Toc436045423"/>
      <w:r>
        <w:lastRenderedPageBreak/>
        <w:t>Development of Your Preterm Infant</w:t>
      </w:r>
      <w:bookmarkEnd w:id="12"/>
    </w:p>
    <w:p w14:paraId="02B7A90B"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64CBD6C4"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5ADCC810"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62F3E913"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44434C1D" w14:textId="740A16E2" w:rsidR="00AD5349" w:rsidRPr="00BA3BF9" w:rsidRDefault="00AD5349" w:rsidP="00193507">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BA3BF9">
              <w:rPr>
                <w:rFonts w:ascii="Trebuchet MS" w:hAnsi="Trebuchet MS"/>
                <w:b w:val="0"/>
                <w:color w:val="000000" w:themeColor="text1"/>
                <w:sz w:val="20"/>
                <w:szCs w:val="20"/>
              </w:rPr>
              <w:t>A preterm infant’s brain continues to develop after birth in a suboptimal environment and this process can be impacted by all aspect</w:t>
            </w:r>
            <w:r w:rsidR="00076AD3" w:rsidRPr="00BA3BF9">
              <w:rPr>
                <w:rFonts w:ascii="Trebuchet MS" w:hAnsi="Trebuchet MS"/>
                <w:b w:val="0"/>
                <w:color w:val="000000" w:themeColor="text1"/>
                <w:sz w:val="20"/>
                <w:szCs w:val="20"/>
              </w:rPr>
              <w:t xml:space="preserve">s </w:t>
            </w:r>
            <w:r w:rsidR="00076AD3" w:rsidRPr="00193507">
              <w:rPr>
                <w:rFonts w:ascii="Trebuchet MS" w:hAnsi="Trebuchet MS"/>
                <w:b w:val="0"/>
                <w:color w:val="auto"/>
                <w:sz w:val="20"/>
                <w:szCs w:val="20"/>
              </w:rPr>
              <w:t xml:space="preserve">of </w:t>
            </w:r>
            <w:r w:rsidR="00193507" w:rsidRPr="00193507">
              <w:rPr>
                <w:rFonts w:ascii="Trebuchet MS" w:hAnsi="Trebuchet MS"/>
                <w:b w:val="0"/>
                <w:color w:val="auto"/>
                <w:sz w:val="20"/>
                <w:szCs w:val="20"/>
              </w:rPr>
              <w:t>the baby’s</w:t>
            </w:r>
            <w:r w:rsidR="00076AD3" w:rsidRPr="00193507">
              <w:rPr>
                <w:rFonts w:ascii="Trebuchet MS" w:hAnsi="Trebuchet MS"/>
                <w:b w:val="0"/>
                <w:color w:val="auto"/>
                <w:sz w:val="20"/>
                <w:szCs w:val="20"/>
              </w:rPr>
              <w:t xml:space="preserve"> </w:t>
            </w:r>
            <w:r w:rsidR="00076AD3" w:rsidRPr="00BA3BF9">
              <w:rPr>
                <w:rFonts w:ascii="Trebuchet MS" w:hAnsi="Trebuchet MS"/>
                <w:b w:val="0"/>
                <w:color w:val="000000" w:themeColor="text1"/>
                <w:sz w:val="20"/>
                <w:szCs w:val="20"/>
              </w:rPr>
              <w:t>NICU hospitalization</w:t>
            </w:r>
            <w:r w:rsidR="00BA3BF9" w:rsidRPr="00BA3BF9">
              <w:rPr>
                <w:rFonts w:ascii="Trebuchet MS" w:hAnsi="Trebuchet MS"/>
                <w:b w:val="0"/>
                <w:color w:val="000000" w:themeColor="text1"/>
                <w:sz w:val="20"/>
                <w:szCs w:val="20"/>
              </w:rPr>
              <w:t xml:space="preserve">. </w:t>
            </w:r>
            <w:r w:rsidRPr="00BA3BF9">
              <w:rPr>
                <w:rFonts w:ascii="Trebuchet MS" w:hAnsi="Trebuchet MS"/>
                <w:b w:val="0"/>
                <w:color w:val="000000" w:themeColor="text1"/>
                <w:sz w:val="20"/>
                <w:szCs w:val="20"/>
              </w:rPr>
              <w:t xml:space="preserve">Providing developmental care is essential for infant neuroprotection </w:t>
            </w:r>
            <w:r w:rsidR="00076AD3" w:rsidRPr="00BA3BF9">
              <w:rPr>
                <w:rFonts w:ascii="Trebuchet MS" w:hAnsi="Trebuchet MS"/>
                <w:b w:val="0"/>
                <w:color w:val="000000" w:themeColor="text1"/>
                <w:sz w:val="20"/>
                <w:szCs w:val="20"/>
              </w:rPr>
              <w:t xml:space="preserve">and </w:t>
            </w:r>
            <w:r w:rsidR="004816F3" w:rsidRPr="00193507">
              <w:rPr>
                <w:rFonts w:ascii="Trebuchet MS" w:hAnsi="Trebuchet MS"/>
                <w:b w:val="0"/>
                <w:color w:val="auto"/>
                <w:sz w:val="20"/>
                <w:szCs w:val="20"/>
              </w:rPr>
              <w:t xml:space="preserve">optimal </w:t>
            </w:r>
            <w:r w:rsidR="00076AD3" w:rsidRPr="00BA3BF9">
              <w:rPr>
                <w:rFonts w:ascii="Trebuchet MS" w:hAnsi="Trebuchet MS"/>
                <w:b w:val="0"/>
                <w:color w:val="000000" w:themeColor="text1"/>
                <w:sz w:val="20"/>
                <w:szCs w:val="20"/>
              </w:rPr>
              <w:t>neurodevelopmental outcomes</w:t>
            </w:r>
            <w:r w:rsidR="00BA3BF9" w:rsidRPr="00BA3BF9">
              <w:rPr>
                <w:rFonts w:ascii="Trebuchet MS" w:hAnsi="Trebuchet MS"/>
                <w:b w:val="0"/>
                <w:color w:val="000000" w:themeColor="text1"/>
                <w:sz w:val="20"/>
                <w:szCs w:val="20"/>
              </w:rPr>
              <w:t xml:space="preserve">. </w:t>
            </w:r>
            <w:r w:rsidRPr="00BA3BF9">
              <w:rPr>
                <w:rFonts w:ascii="Trebuchet MS" w:hAnsi="Trebuchet MS"/>
                <w:b w:val="0"/>
                <w:color w:val="000000" w:themeColor="text1"/>
                <w:sz w:val="20"/>
                <w:szCs w:val="20"/>
              </w:rPr>
              <w:t>Nursing staff and parents are key to the provision of neurodevelopmental care and need to work toge</w:t>
            </w:r>
            <w:r w:rsidR="00076AD3" w:rsidRPr="00BA3BF9">
              <w:rPr>
                <w:rFonts w:ascii="Trebuchet MS" w:hAnsi="Trebuchet MS"/>
                <w:b w:val="0"/>
                <w:color w:val="000000" w:themeColor="text1"/>
                <w:sz w:val="20"/>
                <w:szCs w:val="20"/>
              </w:rPr>
              <w:t xml:space="preserve">ther to advocate for </w:t>
            </w:r>
            <w:r w:rsidR="00076AD3" w:rsidRPr="00193507">
              <w:rPr>
                <w:rFonts w:ascii="Trebuchet MS" w:hAnsi="Trebuchet MS"/>
                <w:b w:val="0"/>
                <w:color w:val="auto"/>
                <w:sz w:val="20"/>
                <w:szCs w:val="20"/>
              </w:rPr>
              <w:t>the</w:t>
            </w:r>
            <w:r w:rsidR="004816F3" w:rsidRPr="00193507">
              <w:rPr>
                <w:rFonts w:ascii="Trebuchet MS" w:hAnsi="Trebuchet MS"/>
                <w:b w:val="0"/>
                <w:color w:val="auto"/>
                <w:sz w:val="20"/>
                <w:szCs w:val="20"/>
              </w:rPr>
              <w:t>ir</w:t>
            </w:r>
            <w:r w:rsidR="00076AD3" w:rsidRPr="004816F3">
              <w:rPr>
                <w:rFonts w:ascii="Trebuchet MS" w:hAnsi="Trebuchet MS"/>
                <w:b w:val="0"/>
                <w:color w:val="FF0000"/>
                <w:sz w:val="20"/>
                <w:szCs w:val="20"/>
              </w:rPr>
              <w:t xml:space="preserve"> </w:t>
            </w:r>
            <w:r w:rsidR="00076AD3" w:rsidRPr="00BA3BF9">
              <w:rPr>
                <w:rFonts w:ascii="Trebuchet MS" w:hAnsi="Trebuchet MS"/>
                <w:b w:val="0"/>
                <w:color w:val="000000" w:themeColor="text1"/>
                <w:sz w:val="20"/>
                <w:szCs w:val="20"/>
              </w:rPr>
              <w:t>infant</w:t>
            </w:r>
            <w:r w:rsidR="00BA3BF9" w:rsidRPr="00BA3BF9">
              <w:rPr>
                <w:rFonts w:ascii="Trebuchet MS" w:hAnsi="Trebuchet MS"/>
                <w:b w:val="0"/>
                <w:color w:val="000000" w:themeColor="text1"/>
                <w:sz w:val="20"/>
                <w:szCs w:val="20"/>
              </w:rPr>
              <w:t>.</w:t>
            </w:r>
          </w:p>
        </w:tc>
      </w:tr>
      <w:tr w:rsidR="00AD5349" w:rsidRPr="008F324B" w14:paraId="1739672D"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7AFAFC0F"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09A4CA02"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11E65A43" w14:textId="77777777" w:rsidR="00AD5349" w:rsidRPr="00D43491" w:rsidRDefault="00AD5349" w:rsidP="00AD5349">
            <w:pPr>
              <w:pStyle w:val="ListParagraph"/>
              <w:numPr>
                <w:ilvl w:val="0"/>
                <w:numId w:val="5"/>
              </w:numPr>
              <w:tabs>
                <w:tab w:val="clear" w:pos="720"/>
                <w:tab w:val="num" w:pos="360"/>
              </w:tabs>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To understand the impact of preterm birth on brain development and infant outcomes</w:t>
            </w:r>
          </w:p>
          <w:p w14:paraId="4D218445" w14:textId="77777777" w:rsidR="00AD5349" w:rsidRPr="00D43491" w:rsidRDefault="00AD5349" w:rsidP="00AD5349">
            <w:pPr>
              <w:pStyle w:val="ListParagraph"/>
              <w:numPr>
                <w:ilvl w:val="0"/>
                <w:numId w:val="5"/>
              </w:numPr>
              <w:tabs>
                <w:tab w:val="clear" w:pos="720"/>
                <w:tab w:val="num" w:pos="360"/>
              </w:tabs>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To identify aspects of the NICU environment and day-to-day procedures that impact brain development and infant outcomes</w:t>
            </w:r>
          </w:p>
          <w:p w14:paraId="19DC334B" w14:textId="67C0B1FD" w:rsidR="00AD5349" w:rsidRPr="00D43491" w:rsidRDefault="00AD5349" w:rsidP="00AD5349">
            <w:pPr>
              <w:pStyle w:val="ListParagraph"/>
              <w:numPr>
                <w:ilvl w:val="0"/>
                <w:numId w:val="5"/>
              </w:numPr>
              <w:tabs>
                <w:tab w:val="clear" w:pos="720"/>
                <w:tab w:val="num" w:pos="360"/>
              </w:tabs>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To demonstrate ways in which infant n</w:t>
            </w:r>
            <w:r w:rsidR="00E93B42">
              <w:rPr>
                <w:rFonts w:ascii="Trebuchet MS" w:hAnsi="Trebuchet MS"/>
                <w:sz w:val="20"/>
                <w:szCs w:val="20"/>
              </w:rPr>
              <w:t>e</w:t>
            </w:r>
            <w:r w:rsidR="00336103">
              <w:rPr>
                <w:rFonts w:ascii="Trebuchet MS" w:hAnsi="Trebuchet MS"/>
                <w:sz w:val="20"/>
                <w:szCs w:val="20"/>
              </w:rPr>
              <w:t>urodevelopment can be supported through:</w:t>
            </w:r>
          </w:p>
          <w:p w14:paraId="2FA89120" w14:textId="57C02178" w:rsidR="00AD5349" w:rsidRPr="00D43491" w:rsidRDefault="004816F3" w:rsidP="00AD5349">
            <w:pPr>
              <w:pStyle w:val="ListParagraph"/>
              <w:numPr>
                <w:ilvl w:val="1"/>
                <w:numId w:val="5"/>
              </w:numPr>
              <w:spacing w:after="0"/>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93507">
              <w:rPr>
                <w:rFonts w:ascii="Trebuchet MS" w:hAnsi="Trebuchet MS"/>
                <w:sz w:val="20"/>
                <w:szCs w:val="20"/>
              </w:rPr>
              <w:t xml:space="preserve">Ensuring </w:t>
            </w:r>
            <w:r w:rsidR="00193507">
              <w:rPr>
                <w:rFonts w:ascii="Trebuchet MS" w:hAnsi="Trebuchet MS"/>
                <w:sz w:val="20"/>
                <w:szCs w:val="20"/>
              </w:rPr>
              <w:t>c</w:t>
            </w:r>
            <w:r w:rsidR="00AD5349" w:rsidRPr="00D43491">
              <w:rPr>
                <w:rFonts w:ascii="Trebuchet MS" w:hAnsi="Trebuchet MS"/>
                <w:sz w:val="20"/>
                <w:szCs w:val="20"/>
              </w:rPr>
              <w:t>orrect positioning and handling</w:t>
            </w:r>
          </w:p>
          <w:p w14:paraId="70D43A09" w14:textId="3DF701A2" w:rsidR="00AD5349" w:rsidRPr="00D43491" w:rsidRDefault="00336103" w:rsidP="00AD5349">
            <w:pPr>
              <w:pStyle w:val="ListParagraph"/>
              <w:numPr>
                <w:ilvl w:val="1"/>
                <w:numId w:val="5"/>
              </w:numPr>
              <w:spacing w:after="0"/>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Providing</w:t>
            </w:r>
            <w:r w:rsidR="00AD5349" w:rsidRPr="00D43491">
              <w:rPr>
                <w:rFonts w:ascii="Trebuchet MS" w:hAnsi="Trebuchet MS"/>
                <w:sz w:val="20"/>
                <w:szCs w:val="20"/>
              </w:rPr>
              <w:t xml:space="preserve"> a calming environment (decreased light and noise)</w:t>
            </w:r>
          </w:p>
          <w:p w14:paraId="18C35B11" w14:textId="2EFA63FB" w:rsidR="00AD5349" w:rsidRPr="00D43491" w:rsidRDefault="00AD5349" w:rsidP="00AD5349">
            <w:pPr>
              <w:pStyle w:val="ListParagraph"/>
              <w:numPr>
                <w:ilvl w:val="1"/>
                <w:numId w:val="5"/>
              </w:numPr>
              <w:spacing w:after="0"/>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Respect</w:t>
            </w:r>
            <w:r w:rsidR="00336103">
              <w:rPr>
                <w:rFonts w:ascii="Trebuchet MS" w:hAnsi="Trebuchet MS"/>
                <w:sz w:val="20"/>
                <w:szCs w:val="20"/>
              </w:rPr>
              <w:t>ing</w:t>
            </w:r>
            <w:r w:rsidRPr="00D43491">
              <w:rPr>
                <w:rFonts w:ascii="Trebuchet MS" w:hAnsi="Trebuchet MS"/>
                <w:sz w:val="20"/>
                <w:szCs w:val="20"/>
              </w:rPr>
              <w:t xml:space="preserve"> sleep-wake states, cycles, and transition</w:t>
            </w:r>
            <w:r w:rsidR="00336103">
              <w:rPr>
                <w:rFonts w:ascii="Trebuchet MS" w:hAnsi="Trebuchet MS"/>
                <w:sz w:val="20"/>
                <w:szCs w:val="20"/>
              </w:rPr>
              <w:t>s</w:t>
            </w:r>
          </w:p>
          <w:p w14:paraId="19894EF4" w14:textId="03F9AA36" w:rsidR="00AD5349" w:rsidRPr="00D43491" w:rsidRDefault="00336103" w:rsidP="00AD5349">
            <w:pPr>
              <w:pStyle w:val="ListParagraph"/>
              <w:numPr>
                <w:ilvl w:val="1"/>
                <w:numId w:val="5"/>
              </w:numPr>
              <w:spacing w:after="0"/>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Minimizing</w:t>
            </w:r>
            <w:r w:rsidR="00AD5349" w:rsidRPr="00D43491">
              <w:rPr>
                <w:rFonts w:ascii="Trebuchet MS" w:hAnsi="Trebuchet MS"/>
                <w:sz w:val="20"/>
                <w:szCs w:val="20"/>
              </w:rPr>
              <w:t xml:space="preserve"> stress and pain </w:t>
            </w:r>
          </w:p>
          <w:p w14:paraId="43A6ADD3" w14:textId="50C41252" w:rsidR="00AD5349" w:rsidRPr="00D43491" w:rsidRDefault="00AD5349" w:rsidP="00AD5349">
            <w:pPr>
              <w:pStyle w:val="ListParagraph"/>
              <w:numPr>
                <w:ilvl w:val="1"/>
                <w:numId w:val="5"/>
              </w:numPr>
              <w:spacing w:after="0"/>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Provid</w:t>
            </w:r>
            <w:r w:rsidR="00336103">
              <w:rPr>
                <w:rFonts w:ascii="Trebuchet MS" w:hAnsi="Trebuchet MS"/>
                <w:sz w:val="20"/>
                <w:szCs w:val="20"/>
              </w:rPr>
              <w:t>ing</w:t>
            </w:r>
            <w:r w:rsidRPr="00D43491">
              <w:rPr>
                <w:rFonts w:ascii="Trebuchet MS" w:hAnsi="Trebuchet MS"/>
                <w:sz w:val="20"/>
                <w:szCs w:val="20"/>
              </w:rPr>
              <w:t xml:space="preserve"> appropriate sensory stimulation (maternal smell, taste/mouth care, comforting touch, soothing voice, sight)</w:t>
            </w:r>
          </w:p>
          <w:p w14:paraId="6C67408E" w14:textId="3B4DB3E0" w:rsidR="00AD5349" w:rsidRPr="00D43491" w:rsidRDefault="00AD5349" w:rsidP="00AD5349">
            <w:pPr>
              <w:pStyle w:val="ListParagraph"/>
              <w:numPr>
                <w:ilvl w:val="1"/>
                <w:numId w:val="5"/>
              </w:numPr>
              <w:spacing w:after="0"/>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En</w:t>
            </w:r>
            <w:r w:rsidR="00336103">
              <w:rPr>
                <w:rFonts w:ascii="Trebuchet MS" w:hAnsi="Trebuchet MS"/>
                <w:sz w:val="20"/>
                <w:szCs w:val="20"/>
              </w:rPr>
              <w:t>couraging</w:t>
            </w:r>
            <w:r w:rsidRPr="00D43491">
              <w:rPr>
                <w:rFonts w:ascii="Trebuchet MS" w:hAnsi="Trebuchet MS"/>
                <w:sz w:val="20"/>
                <w:szCs w:val="20"/>
              </w:rPr>
              <w:t xml:space="preserve"> frequent skin-to-skin</w:t>
            </w:r>
            <w:r w:rsidR="00336103">
              <w:rPr>
                <w:rFonts w:ascii="Trebuchet MS" w:hAnsi="Trebuchet MS"/>
                <w:sz w:val="20"/>
                <w:szCs w:val="20"/>
              </w:rPr>
              <w:t xml:space="preserve"> interaction</w:t>
            </w:r>
          </w:p>
          <w:p w14:paraId="50247DAC" w14:textId="77777777" w:rsidR="00AD5349" w:rsidRPr="00D43491" w:rsidRDefault="00AD5349" w:rsidP="00AD5349">
            <w:pPr>
              <w:pStyle w:val="ListParagraph"/>
              <w:numPr>
                <w:ilvl w:val="0"/>
                <w:numId w:val="5"/>
              </w:numPr>
              <w:tabs>
                <w:tab w:val="clear" w:pos="720"/>
                <w:tab w:val="num" w:pos="360"/>
              </w:tabs>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To recognize the difference between motor development in a preterm and term infant, corrected age, principles of positioning</w:t>
            </w:r>
          </w:p>
          <w:p w14:paraId="22F61384" w14:textId="77777777" w:rsidR="00AD5349" w:rsidRPr="00D43491" w:rsidRDefault="00AD5349" w:rsidP="00AD5349">
            <w:pPr>
              <w:pStyle w:val="ListParagraph"/>
              <w:numPr>
                <w:ilvl w:val="0"/>
                <w:numId w:val="5"/>
              </w:numPr>
              <w:tabs>
                <w:tab w:val="clear" w:pos="720"/>
                <w:tab w:val="num" w:pos="360"/>
              </w:tabs>
              <w:spacing w:after="240"/>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 xml:space="preserve">To work in partnership with staff to support and advocate for their infant </w:t>
            </w:r>
          </w:p>
          <w:p w14:paraId="5557753C" w14:textId="77777777" w:rsidR="00AD5349" w:rsidRPr="00D43491" w:rsidRDefault="00AD5349" w:rsidP="00AD5349">
            <w:pPr>
              <w:pStyle w:val="ListParagraph"/>
              <w:numPr>
                <w:ilvl w:val="0"/>
                <w:numId w:val="5"/>
              </w:numPr>
              <w:tabs>
                <w:tab w:val="clear" w:pos="720"/>
                <w:tab w:val="num" w:pos="360"/>
              </w:tabs>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To educate parents on the importance of developmental/neuroprotective care</w:t>
            </w:r>
          </w:p>
        </w:tc>
      </w:tr>
      <w:tr w:rsidR="00AD5349" w:rsidRPr="008F324B" w14:paraId="0511FA27" w14:textId="77777777" w:rsidTr="00411D69">
        <w:trPr>
          <w:trHeight w:val="3477"/>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1037DDCD"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4A44BAA5"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49B9161F" w14:textId="51FE3E9B" w:rsidR="00AD5349" w:rsidRPr="009B0DE6" w:rsidRDefault="00FD5DBF" w:rsidP="00AD5349">
            <w:pPr>
              <w:pStyle w:val="ListParagraph"/>
              <w:numPr>
                <w:ilvl w:val="0"/>
                <w:numId w:val="12"/>
              </w:numPr>
              <w:spacing w:after="0" w:line="240" w:lineRule="auto"/>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Support learning</w:t>
            </w:r>
            <w:r w:rsidR="00AD5349" w:rsidRPr="009B0DE6">
              <w:rPr>
                <w:rFonts w:ascii="Trebuchet MS" w:hAnsi="Trebuchet MS"/>
                <w:sz w:val="20"/>
                <w:szCs w:val="20"/>
              </w:rPr>
              <w:t xml:space="preserve"> by</w:t>
            </w:r>
            <w:r w:rsidR="00AD5349">
              <w:rPr>
                <w:rFonts w:ascii="Trebuchet MS" w:hAnsi="Trebuchet MS"/>
                <w:sz w:val="20"/>
                <w:szCs w:val="20"/>
              </w:rPr>
              <w:t xml:space="preserve"> h</w:t>
            </w:r>
            <w:r w:rsidR="00AD5349" w:rsidRPr="009B0DE6">
              <w:rPr>
                <w:rFonts w:ascii="Trebuchet MS" w:hAnsi="Trebuchet MS"/>
                <w:sz w:val="20"/>
                <w:szCs w:val="20"/>
              </w:rPr>
              <w:t>aving parents discuss photos and/or videos that show examples of:</w:t>
            </w:r>
          </w:p>
          <w:p w14:paraId="5C92765B" w14:textId="77777777" w:rsidR="00AD5349" w:rsidRPr="00D43491" w:rsidRDefault="00AD5349" w:rsidP="00AD5349">
            <w:pPr>
              <w:pStyle w:val="ListParagraph"/>
              <w:numPr>
                <w:ilvl w:val="1"/>
                <w:numId w:val="12"/>
              </w:numPr>
              <w:ind w:left="111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Normal versus abnormal positioning and handling</w:t>
            </w:r>
          </w:p>
          <w:p w14:paraId="79D36BC1" w14:textId="23946DB3" w:rsidR="00AD5349" w:rsidRPr="00D43491" w:rsidRDefault="00AD5349" w:rsidP="00AD5349">
            <w:pPr>
              <w:pStyle w:val="ListParagraph"/>
              <w:numPr>
                <w:ilvl w:val="1"/>
                <w:numId w:val="12"/>
              </w:numPr>
              <w:ind w:left="111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 xml:space="preserve">Infants in pain, stress, discomfort, or </w:t>
            </w:r>
            <w:r w:rsidR="00FD5DBF">
              <w:rPr>
                <w:rFonts w:ascii="Trebuchet MS" w:hAnsi="Trebuchet MS"/>
                <w:sz w:val="20"/>
                <w:szCs w:val="20"/>
              </w:rPr>
              <w:t xml:space="preserve">are </w:t>
            </w:r>
            <w:r w:rsidRPr="00D43491">
              <w:rPr>
                <w:rFonts w:ascii="Trebuchet MS" w:hAnsi="Trebuchet MS"/>
                <w:sz w:val="20"/>
                <w:szCs w:val="20"/>
              </w:rPr>
              <w:t>calm</w:t>
            </w:r>
          </w:p>
          <w:p w14:paraId="3ED9BE21" w14:textId="6A02B323" w:rsidR="00AD5349" w:rsidRPr="00D43491" w:rsidRDefault="00FD5DBF" w:rsidP="00AD5349">
            <w:pPr>
              <w:pStyle w:val="ListParagraph"/>
              <w:numPr>
                <w:ilvl w:val="0"/>
                <w:numId w:val="12"/>
              </w:numPr>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Develop</w:t>
            </w:r>
            <w:r w:rsidR="00AD5349" w:rsidRPr="00D43491">
              <w:rPr>
                <w:rFonts w:ascii="Trebuchet MS" w:hAnsi="Trebuchet MS"/>
                <w:sz w:val="20"/>
                <w:szCs w:val="20"/>
              </w:rPr>
              <w:t xml:space="preserve"> an interactive education exercise that allows parents to understand and discuss the outcomes of abnormal positioning (discomfort, developmental issues)</w:t>
            </w:r>
          </w:p>
          <w:p w14:paraId="425FCAEF" w14:textId="77777777" w:rsidR="00AD5349" w:rsidRPr="00D43491" w:rsidRDefault="00AD5349" w:rsidP="00AD5349">
            <w:pPr>
              <w:pStyle w:val="ListParagraph"/>
              <w:numPr>
                <w:ilvl w:val="0"/>
                <w:numId w:val="12"/>
              </w:numPr>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 xml:space="preserve">Have parents sit in a chair with limbs splayed, head tilted back and to one side. Ask them how they feel in this position, is it easy to swallow, do they feel comfortable? What will happen if they stay in this position for a long time? </w:t>
            </w:r>
          </w:p>
          <w:p w14:paraId="6FF90F95" w14:textId="452C9418" w:rsidR="00AD5349" w:rsidRPr="00D43491" w:rsidRDefault="00FD5DBF" w:rsidP="00AD5349">
            <w:pPr>
              <w:pStyle w:val="ListParagraph"/>
              <w:numPr>
                <w:ilvl w:val="0"/>
                <w:numId w:val="12"/>
              </w:numPr>
              <w:spacing w:after="0"/>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Use</w:t>
            </w:r>
            <w:r w:rsidR="00AD5349" w:rsidRPr="00D43491">
              <w:rPr>
                <w:rFonts w:ascii="Trebuchet MS" w:hAnsi="Trebuchet MS"/>
                <w:sz w:val="20"/>
                <w:szCs w:val="20"/>
              </w:rPr>
              <w:t xml:space="preserve"> a demonstration doll to teach and practice positioning and handling</w:t>
            </w:r>
          </w:p>
          <w:p w14:paraId="40D7C263" w14:textId="54CDEEBF" w:rsidR="00AD5349" w:rsidRPr="00D43491" w:rsidRDefault="00FD5DBF" w:rsidP="00AD5349">
            <w:pPr>
              <w:pStyle w:val="ListParagraph"/>
              <w:numPr>
                <w:ilvl w:val="0"/>
                <w:numId w:val="12"/>
              </w:numPr>
              <w:spacing w:after="0"/>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Provide</w:t>
            </w:r>
            <w:r w:rsidR="00AD5349" w:rsidRPr="00D43491">
              <w:rPr>
                <w:rFonts w:ascii="Trebuchet MS" w:hAnsi="Trebuchet MS"/>
                <w:sz w:val="20"/>
                <w:szCs w:val="20"/>
              </w:rPr>
              <w:t xml:space="preserve"> information on development</w:t>
            </w:r>
            <w:r w:rsidR="006614D2">
              <w:rPr>
                <w:rFonts w:ascii="Trebuchet MS" w:hAnsi="Trebuchet MS"/>
                <w:sz w:val="20"/>
                <w:szCs w:val="20"/>
              </w:rPr>
              <w:t>al</w:t>
            </w:r>
            <w:r w:rsidR="00AD5349" w:rsidRPr="00D43491">
              <w:rPr>
                <w:rFonts w:ascii="Trebuchet MS" w:hAnsi="Trebuchet MS"/>
                <w:sz w:val="20"/>
                <w:szCs w:val="20"/>
              </w:rPr>
              <w:t xml:space="preserve"> follow up and community resources</w:t>
            </w:r>
          </w:p>
          <w:p w14:paraId="3049222A" w14:textId="5ACFF3E8" w:rsidR="00AD5349" w:rsidRPr="00D43491" w:rsidRDefault="00FD5DBF" w:rsidP="00AD5349">
            <w:pPr>
              <w:pStyle w:val="ListParagraph"/>
              <w:numPr>
                <w:ilvl w:val="0"/>
                <w:numId w:val="12"/>
              </w:numPr>
              <w:spacing w:after="0"/>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Offer a</w:t>
            </w:r>
            <w:r w:rsidR="00AD5349">
              <w:rPr>
                <w:rFonts w:ascii="Trebuchet MS" w:hAnsi="Trebuchet MS"/>
                <w:sz w:val="20"/>
                <w:szCs w:val="20"/>
              </w:rPr>
              <w:t>ppropriate</w:t>
            </w:r>
            <w:r w:rsidR="00AD5349" w:rsidRPr="00D43491">
              <w:rPr>
                <w:rFonts w:ascii="Trebuchet MS" w:hAnsi="Trebuchet MS"/>
                <w:sz w:val="20"/>
                <w:szCs w:val="20"/>
              </w:rPr>
              <w:t xml:space="preserve"> play activities at home</w:t>
            </w:r>
          </w:p>
          <w:p w14:paraId="3CA607F1" w14:textId="61C8A96F" w:rsidR="00AD5349" w:rsidRDefault="00FD5DBF" w:rsidP="00AD5349">
            <w:pPr>
              <w:pStyle w:val="ListParagraph"/>
              <w:numPr>
                <w:ilvl w:val="0"/>
                <w:numId w:val="12"/>
              </w:numPr>
              <w:spacing w:after="0"/>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Provide</w:t>
            </w:r>
            <w:r w:rsidR="00AD5349" w:rsidRPr="00D43491">
              <w:rPr>
                <w:rFonts w:ascii="Trebuchet MS" w:hAnsi="Trebuchet MS"/>
                <w:sz w:val="20"/>
                <w:szCs w:val="20"/>
              </w:rPr>
              <w:t xml:space="preserve"> information on appropriate toys and </w:t>
            </w:r>
            <w:r w:rsidR="006614D2">
              <w:rPr>
                <w:rFonts w:ascii="Trebuchet MS" w:hAnsi="Trebuchet MS"/>
                <w:sz w:val="20"/>
                <w:szCs w:val="20"/>
              </w:rPr>
              <w:t>baby equipment to promote normal development and infant equipment that can hinder normal development</w:t>
            </w:r>
          </w:p>
          <w:p w14:paraId="192CE02D" w14:textId="77777777" w:rsidR="00FD5DBF" w:rsidRPr="00FD5DBF" w:rsidRDefault="00FD5DBF" w:rsidP="00FD5DBF">
            <w:pPr>
              <w:pStyle w:val="ListParagraph"/>
              <w:spacing w:after="0"/>
              <w:ind w:left="459"/>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488B8DBE" w14:textId="02ADC904" w:rsidR="00AD5349" w:rsidRPr="00566891" w:rsidRDefault="00AD5349" w:rsidP="00AD5349">
            <w:pPr>
              <w:ind w:left="3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u w:val="single"/>
              </w:rPr>
            </w:pPr>
            <w:r w:rsidRPr="00566891">
              <w:rPr>
                <w:rFonts w:ascii="Trebuchet MS" w:hAnsi="Trebuchet MS"/>
                <w:sz w:val="20"/>
                <w:szCs w:val="20"/>
                <w:u w:val="single"/>
              </w:rPr>
              <w:t>Suggested materials</w:t>
            </w:r>
            <w:r w:rsidR="0048359D">
              <w:rPr>
                <w:rFonts w:ascii="Trebuchet MS" w:hAnsi="Trebuchet MS"/>
                <w:sz w:val="20"/>
                <w:szCs w:val="20"/>
                <w:u w:val="single"/>
              </w:rPr>
              <w:t>:</w:t>
            </w:r>
          </w:p>
          <w:p w14:paraId="2CC98472" w14:textId="638180D9" w:rsidR="00AD5349" w:rsidRPr="005B1800" w:rsidRDefault="00AD5349" w:rsidP="005B1800">
            <w:pPr>
              <w:pStyle w:val="ListParagraph"/>
              <w:numPr>
                <w:ilvl w:val="0"/>
                <w:numId w:val="12"/>
              </w:numPr>
              <w:spacing w:after="0"/>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D43491">
              <w:rPr>
                <w:rFonts w:ascii="Trebuchet MS" w:hAnsi="Trebuchet MS"/>
                <w:sz w:val="20"/>
                <w:szCs w:val="20"/>
                <w:lang w:val="en-US"/>
              </w:rPr>
              <w:t>Children’s Medical Ventures</w:t>
            </w:r>
            <w:r w:rsidR="005A754E">
              <w:rPr>
                <w:rFonts w:ascii="Trebuchet MS" w:hAnsi="Trebuchet MS"/>
                <w:sz w:val="20"/>
                <w:szCs w:val="20"/>
                <w:lang w:val="en-US"/>
              </w:rPr>
              <w:t xml:space="preserve"> resources:</w:t>
            </w:r>
            <w:r w:rsidR="005B1800" w:rsidRPr="00D43491">
              <w:rPr>
                <w:rFonts w:ascii="Trebuchet MS" w:hAnsi="Trebuchet MS"/>
                <w:sz w:val="20"/>
                <w:szCs w:val="20"/>
              </w:rPr>
              <w:t xml:space="preserve"> www</w:t>
            </w:r>
            <w:r w:rsidR="005B1800" w:rsidRPr="00566891">
              <w:rPr>
                <w:rFonts w:ascii="Trebuchet MS" w:hAnsi="Trebuchet MS"/>
                <w:sz w:val="20"/>
                <w:szCs w:val="20"/>
              </w:rPr>
              <w:t>.</w:t>
            </w:r>
            <w:r w:rsidR="005B1800" w:rsidRPr="00566891">
              <w:rPr>
                <w:rFonts w:ascii="Trebuchet MS" w:hAnsi="Trebuchet MS"/>
                <w:bCs/>
                <w:sz w:val="20"/>
                <w:szCs w:val="20"/>
              </w:rPr>
              <w:t>health</w:t>
            </w:r>
            <w:r w:rsidR="005B1800" w:rsidRPr="00566891">
              <w:rPr>
                <w:rFonts w:ascii="Trebuchet MS" w:hAnsi="Trebuchet MS"/>
                <w:sz w:val="20"/>
                <w:szCs w:val="20"/>
              </w:rPr>
              <w:t>care</w:t>
            </w:r>
            <w:r w:rsidR="005B1800" w:rsidRPr="00D43491">
              <w:rPr>
                <w:rFonts w:ascii="Trebuchet MS" w:hAnsi="Trebuchet MS"/>
                <w:sz w:val="20"/>
                <w:szCs w:val="20"/>
              </w:rPr>
              <w:t>.philips.com</w:t>
            </w:r>
          </w:p>
          <w:p w14:paraId="49EADBC3" w14:textId="320BDE38" w:rsidR="00AD5349" w:rsidRPr="00D43491" w:rsidRDefault="00AD5349" w:rsidP="00AD5349">
            <w:pPr>
              <w:pStyle w:val="ListParagraph"/>
              <w:numPr>
                <w:ilvl w:val="0"/>
                <w:numId w:val="12"/>
              </w:numPr>
              <w:spacing w:after="0"/>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D43491">
              <w:rPr>
                <w:rFonts w:ascii="Trebuchet MS" w:hAnsi="Trebuchet MS"/>
                <w:b/>
                <w:bCs/>
                <w:sz w:val="20"/>
                <w:szCs w:val="20"/>
                <w:lang w:val="en-US"/>
              </w:rPr>
              <w:t xml:space="preserve">Video: No Matter How Small: </w:t>
            </w:r>
            <w:r>
              <w:rPr>
                <w:rFonts w:ascii="Trebuchet MS" w:hAnsi="Trebuchet MS"/>
                <w:sz w:val="20"/>
                <w:szCs w:val="20"/>
                <w:lang w:val="en-US"/>
              </w:rPr>
              <w:t>A</w:t>
            </w:r>
            <w:r w:rsidRPr="00D43491">
              <w:rPr>
                <w:rFonts w:ascii="Trebuchet MS" w:hAnsi="Trebuchet MS"/>
                <w:sz w:val="20"/>
                <w:szCs w:val="20"/>
                <w:lang w:val="en-US"/>
              </w:rPr>
              <w:t xml:space="preserve"> parent’s guide to preterm infant development </w:t>
            </w:r>
            <w:r w:rsidR="00FD5DBF">
              <w:rPr>
                <w:rFonts w:ascii="Trebuchet MS" w:hAnsi="Trebuchet MS"/>
                <w:sz w:val="20"/>
                <w:szCs w:val="20"/>
                <w:lang w:val="en-US"/>
              </w:rPr>
              <w:t>and behavior. Using</w:t>
            </w:r>
            <w:r w:rsidRPr="00D43491">
              <w:rPr>
                <w:rFonts w:ascii="Trebuchet MS" w:hAnsi="Trebuchet MS"/>
                <w:sz w:val="20"/>
                <w:szCs w:val="20"/>
                <w:lang w:val="en-US"/>
              </w:rPr>
              <w:t xml:space="preserve"> current research, this </w:t>
            </w:r>
            <w:r>
              <w:rPr>
                <w:rFonts w:ascii="Trebuchet MS" w:hAnsi="Trebuchet MS"/>
                <w:sz w:val="20"/>
                <w:szCs w:val="20"/>
                <w:lang w:val="en-US"/>
              </w:rPr>
              <w:t>video</w:t>
            </w:r>
            <w:r w:rsidRPr="00D43491">
              <w:rPr>
                <w:rFonts w:ascii="Trebuchet MS" w:hAnsi="Trebuchet MS"/>
                <w:sz w:val="20"/>
                <w:szCs w:val="20"/>
                <w:lang w:val="en-US"/>
              </w:rPr>
              <w:t xml:space="preserve"> shows parents how they can help support the normal growth and development of</w:t>
            </w:r>
            <w:r w:rsidR="00FD5DBF">
              <w:rPr>
                <w:rFonts w:ascii="MS Gothic" w:eastAsia="MS Gothic" w:hAnsi="MS Gothic" w:cs="MS Gothic"/>
                <w:sz w:val="20"/>
                <w:szCs w:val="20"/>
                <w:lang w:val="en-US"/>
              </w:rPr>
              <w:t xml:space="preserve"> </w:t>
            </w:r>
            <w:r w:rsidRPr="00D43491">
              <w:rPr>
                <w:rFonts w:ascii="Trebuchet MS" w:hAnsi="Trebuchet MS"/>
                <w:sz w:val="20"/>
                <w:szCs w:val="20"/>
                <w:lang w:val="en-US"/>
              </w:rPr>
              <w:t>their baby</w:t>
            </w:r>
            <w:r w:rsidRPr="00D43491">
              <w:rPr>
                <w:rFonts w:ascii="Trebuchet MS" w:hAnsi="Trebuchet MS" w:cs="Trebuchet MS"/>
                <w:sz w:val="20"/>
                <w:szCs w:val="20"/>
                <w:lang w:val="en-US"/>
              </w:rPr>
              <w:t>’</w:t>
            </w:r>
            <w:r w:rsidRPr="00D43491">
              <w:rPr>
                <w:rFonts w:ascii="Trebuchet MS" w:hAnsi="Trebuchet MS"/>
                <w:sz w:val="20"/>
                <w:szCs w:val="20"/>
                <w:lang w:val="en-US"/>
              </w:rPr>
              <w:t xml:space="preserve">s brain and is available to both NICUs and parents. </w:t>
            </w:r>
          </w:p>
          <w:p w14:paraId="7A38FB84" w14:textId="6E0C3D7D" w:rsidR="005B1800" w:rsidRPr="00FD5DBF" w:rsidRDefault="00AD5349" w:rsidP="00FD5DBF">
            <w:pPr>
              <w:pStyle w:val="ListParagraph"/>
              <w:numPr>
                <w:ilvl w:val="0"/>
                <w:numId w:val="12"/>
              </w:numPr>
              <w:spacing w:after="0"/>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D43491">
              <w:rPr>
                <w:rFonts w:ascii="Trebuchet MS" w:hAnsi="Trebuchet MS"/>
                <w:b/>
                <w:bCs/>
                <w:sz w:val="20"/>
                <w:szCs w:val="20"/>
                <w:lang w:val="en-US"/>
              </w:rPr>
              <w:lastRenderedPageBreak/>
              <w:t>Parenting Based on the Developmental</w:t>
            </w:r>
            <w:r w:rsidRPr="00D43491">
              <w:rPr>
                <w:rFonts w:ascii="MS Gothic" w:eastAsia="MS Gothic" w:hAnsi="MS Gothic" w:cs="MS Gothic" w:hint="eastAsia"/>
                <w:b/>
                <w:bCs/>
                <w:sz w:val="20"/>
                <w:szCs w:val="20"/>
                <w:lang w:val="en-US"/>
              </w:rPr>
              <w:t> </w:t>
            </w:r>
            <w:r w:rsidRPr="00D43491">
              <w:rPr>
                <w:rFonts w:ascii="Trebuchet MS" w:hAnsi="Trebuchet MS"/>
                <w:b/>
                <w:bCs/>
                <w:sz w:val="20"/>
                <w:szCs w:val="20"/>
                <w:lang w:val="en-US"/>
              </w:rPr>
              <w:t>Progression of Preterm Infants:</w:t>
            </w:r>
            <w:r>
              <w:rPr>
                <w:rFonts w:ascii="Trebuchet MS" w:hAnsi="Trebuchet MS"/>
                <w:b/>
                <w:bCs/>
                <w:sz w:val="20"/>
                <w:szCs w:val="20"/>
                <w:lang w:val="en-US"/>
              </w:rPr>
              <w:t xml:space="preserve"> </w:t>
            </w:r>
            <w:r>
              <w:rPr>
                <w:rFonts w:ascii="Trebuchet MS" w:hAnsi="Trebuchet MS"/>
                <w:sz w:val="20"/>
                <w:szCs w:val="20"/>
                <w:lang w:val="en-US"/>
              </w:rPr>
              <w:t>This evidence-</w:t>
            </w:r>
            <w:r w:rsidRPr="00D43491">
              <w:rPr>
                <w:rFonts w:ascii="Trebuchet MS" w:hAnsi="Trebuchet MS"/>
                <w:sz w:val="20"/>
                <w:szCs w:val="20"/>
                <w:lang w:val="en-US"/>
              </w:rPr>
              <w:t>based booklet is designed to help parents understand and participate in the care of their baby.</w:t>
            </w:r>
            <w:r>
              <w:rPr>
                <w:rFonts w:ascii="Trebuchet MS" w:hAnsi="Trebuchet MS"/>
                <w:sz w:val="20"/>
                <w:szCs w:val="20"/>
                <w:lang w:val="en-US"/>
              </w:rPr>
              <w:t xml:space="preserve"> T</w:t>
            </w:r>
            <w:r w:rsidRPr="00D43491">
              <w:rPr>
                <w:rFonts w:ascii="Trebuchet MS" w:hAnsi="Trebuchet MS"/>
                <w:sz w:val="20"/>
                <w:szCs w:val="20"/>
                <w:lang w:val="en-US"/>
              </w:rPr>
              <w:t>he booklet is organized by gestational age, describing general development, goals and ways to actively parent a baby through age-appropriate touching and holding, feeding, sleeping, positioning, diapering and bathing.</w:t>
            </w:r>
          </w:p>
          <w:p w14:paraId="5A121F97" w14:textId="1DBBC110" w:rsidR="00AD5349" w:rsidRPr="00D43491" w:rsidRDefault="00FD5DBF"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Create</w:t>
            </w:r>
            <w:r w:rsidR="00AD5349" w:rsidRPr="00D43491">
              <w:rPr>
                <w:rFonts w:ascii="Trebuchet MS" w:hAnsi="Trebuchet MS"/>
                <w:sz w:val="20"/>
                <w:szCs w:val="20"/>
              </w:rPr>
              <w:t xml:space="preserve"> your own library of photos of ex-preterm infants for demonstration</w:t>
            </w:r>
          </w:p>
          <w:p w14:paraId="0452DCDE" w14:textId="664BC2EF" w:rsidR="00AD5349" w:rsidRPr="00D43491" w:rsidRDefault="00FD5DBF" w:rsidP="00AD534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Use shopping catalogues</w:t>
            </w:r>
            <w:r w:rsidR="00AD5349" w:rsidRPr="00D43491">
              <w:rPr>
                <w:rFonts w:ascii="Trebuchet MS" w:hAnsi="Trebuchet MS"/>
                <w:sz w:val="20"/>
                <w:szCs w:val="20"/>
              </w:rPr>
              <w:t xml:space="preserve"> for infants to initiate a dialogue on </w:t>
            </w:r>
            <w:r w:rsidR="005B1800">
              <w:rPr>
                <w:rFonts w:ascii="Trebuchet MS" w:hAnsi="Trebuchet MS"/>
                <w:sz w:val="20"/>
                <w:szCs w:val="20"/>
              </w:rPr>
              <w:t xml:space="preserve">appropriate baby equipment/toys </w:t>
            </w:r>
            <w:r>
              <w:rPr>
                <w:rFonts w:ascii="Trebuchet MS" w:hAnsi="Trebuchet MS"/>
                <w:sz w:val="20"/>
                <w:szCs w:val="20"/>
              </w:rPr>
              <w:t>that parents have bought or</w:t>
            </w:r>
            <w:r w:rsidR="00AD5349" w:rsidRPr="00D43491">
              <w:rPr>
                <w:rFonts w:ascii="Trebuchet MS" w:hAnsi="Trebuchet MS"/>
                <w:sz w:val="20"/>
                <w:szCs w:val="20"/>
              </w:rPr>
              <w:t xml:space="preserve"> intend to </w:t>
            </w:r>
            <w:r w:rsidRPr="00D43491">
              <w:rPr>
                <w:rFonts w:ascii="Trebuchet MS" w:hAnsi="Trebuchet MS"/>
                <w:sz w:val="20"/>
                <w:szCs w:val="20"/>
              </w:rPr>
              <w:t>buy</w:t>
            </w:r>
            <w:r>
              <w:rPr>
                <w:rFonts w:ascii="Trebuchet MS" w:hAnsi="Trebuchet MS"/>
                <w:sz w:val="20"/>
                <w:szCs w:val="20"/>
              </w:rPr>
              <w:t xml:space="preserve">. This </w:t>
            </w:r>
            <w:r w:rsidR="00AD5349" w:rsidRPr="00D43491">
              <w:rPr>
                <w:rFonts w:ascii="Trebuchet MS" w:hAnsi="Trebuchet MS"/>
                <w:sz w:val="20"/>
                <w:szCs w:val="20"/>
              </w:rPr>
              <w:t>provides an opportunity to discuss appropriate toys and infant equipment from a development</w:t>
            </w:r>
            <w:r w:rsidR="005B1800">
              <w:rPr>
                <w:rFonts w:ascii="Trebuchet MS" w:hAnsi="Trebuchet MS"/>
                <w:sz w:val="20"/>
                <w:szCs w:val="20"/>
              </w:rPr>
              <w:t>al</w:t>
            </w:r>
            <w:r w:rsidR="00AD5349" w:rsidRPr="00D43491">
              <w:rPr>
                <w:rFonts w:ascii="Trebuchet MS" w:hAnsi="Trebuchet MS"/>
                <w:sz w:val="20"/>
                <w:szCs w:val="20"/>
              </w:rPr>
              <w:t xml:space="preserve"> point of view. </w:t>
            </w:r>
          </w:p>
          <w:p w14:paraId="0526F132" w14:textId="2E523FEC" w:rsidR="00AD5349" w:rsidRPr="00411D69" w:rsidRDefault="00AD5349" w:rsidP="00411D69">
            <w:pPr>
              <w:pStyle w:val="ListParagraph"/>
              <w:numPr>
                <w:ilvl w:val="0"/>
                <w:numId w:val="12"/>
              </w:numPr>
              <w:spacing w:after="0" w:line="240" w:lineRule="auto"/>
              <w:ind w:left="459" w:hanging="425"/>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D43491">
              <w:rPr>
                <w:rFonts w:ascii="Trebuchet MS" w:hAnsi="Trebuchet MS"/>
                <w:sz w:val="20"/>
                <w:szCs w:val="20"/>
              </w:rPr>
              <w:t>Use a developmental book of photos to initiat</w:t>
            </w:r>
            <w:r w:rsidR="00E2495D">
              <w:rPr>
                <w:rFonts w:ascii="Trebuchet MS" w:hAnsi="Trebuchet MS"/>
                <w:sz w:val="20"/>
                <w:szCs w:val="20"/>
              </w:rPr>
              <w:t>e a conversation on positioning and</w:t>
            </w:r>
            <w:r w:rsidRPr="00D43491">
              <w:rPr>
                <w:rFonts w:ascii="Trebuchet MS" w:hAnsi="Trebuchet MS"/>
                <w:sz w:val="20"/>
                <w:szCs w:val="20"/>
              </w:rPr>
              <w:t xml:space="preserve"> interacting</w:t>
            </w:r>
          </w:p>
        </w:tc>
      </w:tr>
    </w:tbl>
    <w:p w14:paraId="1DB65481" w14:textId="77777777" w:rsidR="00AD5349" w:rsidRPr="008F324B" w:rsidRDefault="00AD5349" w:rsidP="00AD5349">
      <w:pPr>
        <w:spacing w:after="0"/>
        <w:rPr>
          <w:rFonts w:ascii="Trebuchet MS" w:hAnsi="Trebuchet MS" w:cs="Arial"/>
          <w:b/>
          <w:sz w:val="20"/>
          <w:szCs w:val="20"/>
        </w:rPr>
      </w:pPr>
    </w:p>
    <w:p w14:paraId="17B24CC5" w14:textId="76D4A463"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0121287D" w14:textId="77777777" w:rsidR="00AD5349" w:rsidRPr="008F324B" w:rsidRDefault="00AD5349" w:rsidP="00AD5349">
      <w:pPr>
        <w:pStyle w:val="Heading1"/>
      </w:pPr>
      <w:bookmarkStart w:id="13" w:name="_Toc436045424"/>
      <w:r>
        <w:lastRenderedPageBreak/>
        <w:t>Discharge Planning</w:t>
      </w:r>
      <w:bookmarkEnd w:id="13"/>
    </w:p>
    <w:p w14:paraId="701AE4E7"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1BA81B9C"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52CC532D"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039FC1E3"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49F6C9CA" w14:textId="7C4E1250" w:rsidR="00AD5349" w:rsidRPr="00BA3BF9"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 xml:space="preserve">Discharge planning begins at the time of </w:t>
            </w:r>
            <w:r w:rsidR="00650166" w:rsidRPr="00FA092E">
              <w:rPr>
                <w:rFonts w:ascii="Trebuchet MS" w:hAnsi="Trebuchet MS"/>
                <w:b w:val="0"/>
                <w:color w:val="000000" w:themeColor="text1"/>
                <w:sz w:val="20"/>
                <w:szCs w:val="20"/>
                <w:lang w:val="en-US"/>
              </w:rPr>
              <w:t xml:space="preserve">the </w:t>
            </w:r>
            <w:r w:rsidRPr="00FA092E">
              <w:rPr>
                <w:rFonts w:ascii="Trebuchet MS" w:hAnsi="Trebuchet MS"/>
                <w:b w:val="0"/>
                <w:color w:val="000000" w:themeColor="text1"/>
                <w:sz w:val="20"/>
                <w:szCs w:val="20"/>
                <w:lang w:val="en-US"/>
              </w:rPr>
              <w:t>NICU admission. Promoting family involvement in their infant’s care, ongoing communication, enhancing parental understanding of their infant’s medical issues, and providing anticipatory guidance on preterm infant development and behaviour helps to decrease parental stress and anxiety and facilitate safe</w:t>
            </w:r>
            <w:r w:rsidR="00650166" w:rsidRPr="00FA092E">
              <w:rPr>
                <w:rFonts w:ascii="Trebuchet MS" w:hAnsi="Trebuchet MS"/>
                <w:b w:val="0"/>
                <w:color w:val="000000" w:themeColor="text1"/>
                <w:sz w:val="20"/>
                <w:szCs w:val="20"/>
                <w:lang w:val="en-US"/>
              </w:rPr>
              <w:t>r</w:t>
            </w:r>
            <w:r w:rsidR="00BA3BF9">
              <w:rPr>
                <w:rFonts w:ascii="Trebuchet MS" w:hAnsi="Trebuchet MS"/>
                <w:b w:val="0"/>
                <w:color w:val="000000" w:themeColor="text1"/>
                <w:sz w:val="20"/>
                <w:szCs w:val="20"/>
                <w:lang w:val="en-US"/>
              </w:rPr>
              <w:t xml:space="preserve"> transition to home. </w:t>
            </w:r>
            <w:r w:rsidRPr="00FA092E">
              <w:rPr>
                <w:rFonts w:ascii="Trebuchet MS" w:hAnsi="Trebuchet MS"/>
                <w:b w:val="0"/>
                <w:color w:val="000000" w:themeColor="text1"/>
                <w:sz w:val="20"/>
                <w:szCs w:val="20"/>
                <w:lang w:val="en-US"/>
              </w:rPr>
              <w:t>The impending discharge of an infant from hospital to home can be a stressful time. Many stressors created by the NICU experience can evoke parental emotions and reactions that may negatively influence their ability to learn ab</w:t>
            </w:r>
            <w:r w:rsidR="00BA3BF9">
              <w:rPr>
                <w:rFonts w:ascii="Trebuchet MS" w:hAnsi="Trebuchet MS"/>
                <w:b w:val="0"/>
                <w:color w:val="000000" w:themeColor="text1"/>
                <w:sz w:val="20"/>
                <w:szCs w:val="20"/>
                <w:lang w:val="en-US"/>
              </w:rPr>
              <w:t xml:space="preserve">out their infant’s care. </w:t>
            </w:r>
            <w:r w:rsidRPr="00FA092E">
              <w:rPr>
                <w:rFonts w:ascii="Trebuchet MS" w:hAnsi="Trebuchet MS"/>
                <w:b w:val="0"/>
                <w:color w:val="000000" w:themeColor="text1"/>
                <w:sz w:val="20"/>
                <w:szCs w:val="20"/>
                <w:lang w:val="en-US"/>
              </w:rPr>
              <w:t>Although many mothers</w:t>
            </w:r>
            <w:r w:rsidR="00395EB1" w:rsidRPr="00FA092E">
              <w:rPr>
                <w:rFonts w:ascii="Trebuchet MS" w:hAnsi="Trebuchet MS"/>
                <w:b w:val="0"/>
                <w:color w:val="000000" w:themeColor="text1"/>
                <w:sz w:val="20"/>
                <w:szCs w:val="20"/>
                <w:lang w:val="en-US"/>
              </w:rPr>
              <w:t>/fathers</w:t>
            </w:r>
            <w:r w:rsidRPr="00FA092E">
              <w:rPr>
                <w:rFonts w:ascii="Trebuchet MS" w:hAnsi="Trebuchet MS"/>
                <w:b w:val="0"/>
                <w:color w:val="000000" w:themeColor="text1"/>
                <w:sz w:val="20"/>
                <w:szCs w:val="20"/>
                <w:lang w:val="en-US"/>
              </w:rPr>
              <w:t xml:space="preserve"> are excited about the discharge of their infant, parents have described this time as stressful, anxiety-provoking a</w:t>
            </w:r>
            <w:r w:rsidR="00BA3BF9">
              <w:rPr>
                <w:rFonts w:ascii="Trebuchet MS" w:hAnsi="Trebuchet MS"/>
                <w:b w:val="0"/>
                <w:color w:val="000000" w:themeColor="text1"/>
                <w:sz w:val="20"/>
                <w:szCs w:val="20"/>
                <w:lang w:val="en-US"/>
              </w:rPr>
              <w:t xml:space="preserve">nd have feelings of insecurity. </w:t>
            </w:r>
            <w:r w:rsidRPr="00FA092E">
              <w:rPr>
                <w:rFonts w:ascii="Trebuchet MS" w:hAnsi="Trebuchet MS"/>
                <w:b w:val="0"/>
                <w:color w:val="000000" w:themeColor="text1"/>
                <w:sz w:val="20"/>
                <w:szCs w:val="20"/>
                <w:lang w:val="en-US"/>
              </w:rPr>
              <w:t>The transition from hospital</w:t>
            </w:r>
            <w:r w:rsidR="002F3BA0" w:rsidRPr="00FA092E">
              <w:rPr>
                <w:rFonts w:ascii="Trebuchet MS" w:hAnsi="Trebuchet MS"/>
                <w:b w:val="0"/>
                <w:color w:val="000000" w:themeColor="text1"/>
                <w:sz w:val="20"/>
                <w:szCs w:val="20"/>
                <w:lang w:val="en-US"/>
              </w:rPr>
              <w:t xml:space="preserve"> to home</w:t>
            </w:r>
            <w:r w:rsidRPr="00FA092E">
              <w:rPr>
                <w:rFonts w:ascii="Trebuchet MS" w:hAnsi="Trebuchet MS"/>
                <w:b w:val="0"/>
                <w:color w:val="000000" w:themeColor="text1"/>
                <w:sz w:val="20"/>
                <w:szCs w:val="20"/>
                <w:lang w:val="en-US"/>
              </w:rPr>
              <w:t xml:space="preserve"> creates</w:t>
            </w:r>
            <w:r w:rsidR="002F3BA0" w:rsidRPr="00FA092E">
              <w:rPr>
                <w:rFonts w:ascii="Trebuchet MS" w:hAnsi="Trebuchet MS"/>
                <w:b w:val="0"/>
                <w:color w:val="000000" w:themeColor="text1"/>
                <w:sz w:val="20"/>
                <w:szCs w:val="20"/>
                <w:lang w:val="en-US"/>
              </w:rPr>
              <w:t xml:space="preserve"> concern as</w:t>
            </w:r>
            <w:r w:rsidRPr="00FA092E">
              <w:rPr>
                <w:rFonts w:ascii="Trebuchet MS" w:hAnsi="Trebuchet MS"/>
                <w:b w:val="0"/>
                <w:color w:val="000000" w:themeColor="text1"/>
                <w:sz w:val="20"/>
                <w:szCs w:val="20"/>
                <w:lang w:val="en-US"/>
              </w:rPr>
              <w:t xml:space="preserve"> they will no longer have the expertise and support</w:t>
            </w:r>
            <w:r w:rsidR="002F3BA0" w:rsidRPr="00FA092E">
              <w:rPr>
                <w:rFonts w:ascii="Trebuchet MS" w:hAnsi="Trebuchet MS"/>
                <w:b w:val="0"/>
                <w:color w:val="000000" w:themeColor="text1"/>
                <w:sz w:val="20"/>
                <w:szCs w:val="20"/>
                <w:lang w:val="en-US"/>
              </w:rPr>
              <w:t xml:space="preserve"> (monitors)</w:t>
            </w:r>
            <w:r w:rsidR="0074679A">
              <w:rPr>
                <w:rFonts w:ascii="Trebuchet MS" w:hAnsi="Trebuchet MS"/>
                <w:b w:val="0"/>
                <w:color w:val="000000" w:themeColor="text1"/>
                <w:sz w:val="20"/>
                <w:szCs w:val="20"/>
                <w:lang w:val="en-US"/>
              </w:rPr>
              <w:t xml:space="preserve"> of </w:t>
            </w:r>
            <w:r w:rsidRPr="00FA092E">
              <w:rPr>
                <w:rFonts w:ascii="Trebuchet MS" w:hAnsi="Trebuchet MS"/>
                <w:b w:val="0"/>
                <w:color w:val="000000" w:themeColor="text1"/>
                <w:sz w:val="20"/>
                <w:szCs w:val="20"/>
                <w:lang w:val="en-US"/>
              </w:rPr>
              <w:t>NICU staff.</w:t>
            </w:r>
          </w:p>
        </w:tc>
      </w:tr>
      <w:tr w:rsidR="00AD5349" w:rsidRPr="008F324B" w14:paraId="6FF7900C"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1B37DF41"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497C8134"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48757165" w14:textId="77777777" w:rsidR="00AD5349"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To </w:t>
            </w:r>
            <w:r w:rsidRPr="00166E12">
              <w:rPr>
                <w:rFonts w:ascii="Trebuchet MS" w:hAnsi="Trebuchet MS"/>
                <w:sz w:val="20"/>
                <w:szCs w:val="20"/>
              </w:rPr>
              <w:t xml:space="preserve">understand the importance of </w:t>
            </w:r>
            <w:r>
              <w:rPr>
                <w:rFonts w:ascii="Trebuchet MS" w:hAnsi="Trebuchet MS"/>
                <w:sz w:val="20"/>
                <w:szCs w:val="20"/>
              </w:rPr>
              <w:t>their role</w:t>
            </w:r>
            <w:r w:rsidRPr="00166E12">
              <w:rPr>
                <w:rFonts w:ascii="Trebuchet MS" w:hAnsi="Trebuchet MS"/>
                <w:sz w:val="20"/>
                <w:szCs w:val="20"/>
              </w:rPr>
              <w:t xml:space="preserve"> as parent, advocate, teacher and observer in the hos</w:t>
            </w:r>
            <w:r>
              <w:rPr>
                <w:rFonts w:ascii="Trebuchet MS" w:hAnsi="Trebuchet MS"/>
                <w:sz w:val="20"/>
                <w:szCs w:val="20"/>
              </w:rPr>
              <w:t>pital and following discharge</w:t>
            </w:r>
          </w:p>
          <w:p w14:paraId="5C8C10CC" w14:textId="5A21949A" w:rsidR="00AD5349" w:rsidRPr="00121490"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To build confidence, increase coping skills</w:t>
            </w:r>
            <w:r w:rsidR="0074679A">
              <w:rPr>
                <w:rFonts w:ascii="Trebuchet MS" w:hAnsi="Trebuchet MS" w:cs="DaxPro-Medium"/>
                <w:sz w:val="20"/>
                <w:szCs w:val="20"/>
              </w:rPr>
              <w:t>,</w:t>
            </w:r>
            <w:r>
              <w:rPr>
                <w:rFonts w:ascii="Trebuchet MS" w:hAnsi="Trebuchet MS" w:cs="DaxPro-Medium"/>
                <w:sz w:val="20"/>
                <w:szCs w:val="20"/>
              </w:rPr>
              <w:t xml:space="preserve">  and set</w:t>
            </w:r>
            <w:r w:rsidRPr="00B75C0B">
              <w:rPr>
                <w:rFonts w:ascii="Trebuchet MS" w:hAnsi="Trebuchet MS" w:cs="DaxPro-Medium"/>
                <w:sz w:val="20"/>
                <w:szCs w:val="20"/>
              </w:rPr>
              <w:t xml:space="preserve"> realistic expectations for </w:t>
            </w:r>
            <w:r>
              <w:rPr>
                <w:rFonts w:ascii="Trebuchet MS" w:hAnsi="Trebuchet MS" w:cs="DaxPro-Medium"/>
                <w:sz w:val="20"/>
                <w:szCs w:val="20"/>
              </w:rPr>
              <w:t xml:space="preserve">parents </w:t>
            </w:r>
            <w:r w:rsidRPr="00B75C0B">
              <w:rPr>
                <w:rFonts w:ascii="Trebuchet MS" w:hAnsi="Trebuchet MS" w:cs="DaxPro-Medium"/>
                <w:sz w:val="20"/>
                <w:szCs w:val="20"/>
              </w:rPr>
              <w:t>and infant</w:t>
            </w:r>
            <w:r>
              <w:rPr>
                <w:rFonts w:ascii="Trebuchet MS" w:hAnsi="Trebuchet MS" w:cs="DaxPro-Medium"/>
                <w:sz w:val="20"/>
                <w:szCs w:val="20"/>
              </w:rPr>
              <w:t>s</w:t>
            </w:r>
          </w:p>
          <w:p w14:paraId="046D4B8A" w14:textId="77777777" w:rsidR="00AD5349" w:rsidRPr="00124716" w:rsidRDefault="00AD5349" w:rsidP="0074679A">
            <w:pPr>
              <w:pStyle w:val="ListParagraph"/>
              <w:numPr>
                <w:ilvl w:val="1"/>
                <w:numId w:val="5"/>
              </w:numPr>
              <w:spacing w:after="0" w:line="240" w:lineRule="auto"/>
              <w:ind w:left="7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66E12">
              <w:rPr>
                <w:rFonts w:ascii="Trebuchet MS" w:hAnsi="Trebuchet MS"/>
                <w:sz w:val="20"/>
                <w:szCs w:val="20"/>
              </w:rPr>
              <w:t>Parents are providing all of the care for their infant prior to discharge (other than specific medications, and any treatments that require nursing, RTs etc.)</w:t>
            </w:r>
          </w:p>
        </w:tc>
      </w:tr>
      <w:tr w:rsidR="00AD5349" w:rsidRPr="008F324B" w14:paraId="54464F98" w14:textId="77777777" w:rsidTr="00954ED4">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075E0EEE"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3E6F6999"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5332E1B5" w14:textId="4813C7BE" w:rsidR="00AD5349" w:rsidRPr="001A1DDD"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Allow v</w:t>
            </w:r>
            <w:r w:rsidR="00AD5349" w:rsidRPr="001A1DDD">
              <w:rPr>
                <w:rFonts w:ascii="Trebuchet MS" w:hAnsi="Trebuchet MS"/>
                <w:sz w:val="20"/>
                <w:szCs w:val="20"/>
              </w:rPr>
              <w:t>eteran parent</w:t>
            </w:r>
            <w:r w:rsidRPr="001A1DDD">
              <w:rPr>
                <w:rFonts w:ascii="Trebuchet MS" w:hAnsi="Trebuchet MS"/>
                <w:sz w:val="20"/>
                <w:szCs w:val="20"/>
              </w:rPr>
              <w:t>s</w:t>
            </w:r>
            <w:r w:rsidR="00AD5349" w:rsidRPr="001A1DDD">
              <w:rPr>
                <w:rFonts w:ascii="Trebuchet MS" w:hAnsi="Trebuchet MS"/>
                <w:sz w:val="20"/>
                <w:szCs w:val="20"/>
              </w:rPr>
              <w:t xml:space="preserve"> to provide experience and</w:t>
            </w:r>
            <w:r w:rsidRPr="001A1DDD">
              <w:rPr>
                <w:rFonts w:ascii="Trebuchet MS" w:hAnsi="Trebuchet MS"/>
                <w:sz w:val="20"/>
                <w:szCs w:val="20"/>
              </w:rPr>
              <w:t xml:space="preserve"> discuss</w:t>
            </w:r>
            <w:r w:rsidR="00AD5349" w:rsidRPr="001A1DDD">
              <w:rPr>
                <w:rFonts w:ascii="Trebuchet MS" w:hAnsi="Trebuchet MS"/>
                <w:sz w:val="20"/>
                <w:szCs w:val="20"/>
              </w:rPr>
              <w:t xml:space="preserve"> “what worked”</w:t>
            </w:r>
          </w:p>
          <w:p w14:paraId="6209AF66" w14:textId="3413BA24" w:rsidR="00AD5349" w:rsidRPr="001A1DDD"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 xml:space="preserve">Discuss </w:t>
            </w:r>
            <w:r w:rsidR="00AD5349" w:rsidRPr="001A1DDD">
              <w:rPr>
                <w:rFonts w:ascii="Trebuchet MS" w:hAnsi="Trebuchet MS"/>
                <w:sz w:val="20"/>
                <w:szCs w:val="20"/>
              </w:rPr>
              <w:t>and a</w:t>
            </w:r>
            <w:r w:rsidRPr="001A1DDD">
              <w:rPr>
                <w:rFonts w:ascii="Trebuchet MS" w:hAnsi="Trebuchet MS"/>
                <w:sz w:val="20"/>
                <w:szCs w:val="20"/>
              </w:rPr>
              <w:t>ddress</w:t>
            </w:r>
            <w:r w:rsidR="00AD5349" w:rsidRPr="001A1DDD">
              <w:rPr>
                <w:rFonts w:ascii="Trebuchet MS" w:hAnsi="Trebuchet MS"/>
                <w:sz w:val="20"/>
                <w:szCs w:val="20"/>
              </w:rPr>
              <w:t xml:space="preserve"> individual concerns</w:t>
            </w:r>
          </w:p>
          <w:p w14:paraId="289AC34F" w14:textId="186252BD" w:rsidR="00AD5349" w:rsidRPr="001A1DDD"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Distribute “</w:t>
            </w:r>
            <w:r w:rsidR="00AD5349" w:rsidRPr="001A1DDD">
              <w:rPr>
                <w:rFonts w:ascii="Trebuchet MS" w:hAnsi="Trebuchet MS"/>
                <w:sz w:val="20"/>
                <w:szCs w:val="20"/>
              </w:rPr>
              <w:t>Baby steps to discharge</w:t>
            </w:r>
            <w:r w:rsidRPr="001A1DDD">
              <w:rPr>
                <w:rFonts w:ascii="Trebuchet MS" w:hAnsi="Trebuchet MS"/>
                <w:sz w:val="20"/>
                <w:szCs w:val="20"/>
              </w:rPr>
              <w:t>”</w:t>
            </w:r>
            <w:r w:rsidR="00AD5349" w:rsidRPr="001A1DDD">
              <w:rPr>
                <w:rFonts w:ascii="Trebuchet MS" w:hAnsi="Trebuchet MS"/>
                <w:sz w:val="20"/>
                <w:szCs w:val="20"/>
              </w:rPr>
              <w:t xml:space="preserve"> (handout)</w:t>
            </w:r>
          </w:p>
          <w:p w14:paraId="54436CB7" w14:textId="16D9141C" w:rsidR="00AD5349" w:rsidRPr="001A1DDD"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Review how to get</w:t>
            </w:r>
            <w:r w:rsidR="00AD5349" w:rsidRPr="001A1DDD">
              <w:rPr>
                <w:rFonts w:ascii="Trebuchet MS" w:hAnsi="Trebuchet MS"/>
                <w:sz w:val="20"/>
                <w:szCs w:val="20"/>
              </w:rPr>
              <w:t xml:space="preserve"> your home ready - purchasing infant equipment, appropriate car seat, crib, playpen, clothing etc.</w:t>
            </w:r>
          </w:p>
          <w:p w14:paraId="39AE791B" w14:textId="0128F510" w:rsidR="00AD5349" w:rsidRPr="001A1DDD"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Discuss the</w:t>
            </w:r>
            <w:r w:rsidR="00AD5349" w:rsidRPr="001A1DDD">
              <w:rPr>
                <w:rFonts w:ascii="Trebuchet MS" w:hAnsi="Trebuchet MS"/>
                <w:sz w:val="20"/>
                <w:szCs w:val="20"/>
              </w:rPr>
              <w:t xml:space="preserve"> appropriate</w:t>
            </w:r>
            <w:r w:rsidRPr="001A1DDD">
              <w:rPr>
                <w:rFonts w:ascii="Trebuchet MS" w:hAnsi="Trebuchet MS"/>
                <w:sz w:val="20"/>
                <w:szCs w:val="20"/>
              </w:rPr>
              <w:t>ness of</w:t>
            </w:r>
            <w:r w:rsidR="00AD5349" w:rsidRPr="001A1DDD">
              <w:rPr>
                <w:rFonts w:ascii="Trebuchet MS" w:hAnsi="Trebuchet MS"/>
                <w:sz w:val="20"/>
                <w:szCs w:val="20"/>
              </w:rPr>
              <w:t xml:space="preserve"> toys and baby equipment</w:t>
            </w:r>
          </w:p>
          <w:p w14:paraId="7568C55D" w14:textId="31756470" w:rsidR="00AD5349" w:rsidRPr="001A1DDD" w:rsidRDefault="001A1DD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Encourage parents to t</w:t>
            </w:r>
            <w:r w:rsidR="0074679A" w:rsidRPr="001A1DDD">
              <w:rPr>
                <w:rFonts w:ascii="Trebuchet MS" w:hAnsi="Trebuchet MS"/>
                <w:sz w:val="20"/>
                <w:szCs w:val="20"/>
              </w:rPr>
              <w:t>ake</w:t>
            </w:r>
            <w:r w:rsidR="00AD5349" w:rsidRPr="001A1DDD">
              <w:rPr>
                <w:rFonts w:ascii="Trebuchet MS" w:hAnsi="Trebuchet MS"/>
                <w:sz w:val="20"/>
                <w:szCs w:val="20"/>
              </w:rPr>
              <w:t xml:space="preserve"> a CPR course</w:t>
            </w:r>
          </w:p>
          <w:p w14:paraId="78514E42" w14:textId="3F223DF9" w:rsidR="00AD5349" w:rsidRPr="00BE4A54" w:rsidRDefault="001A1DDD" w:rsidP="00BE4A54">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Discuss </w:t>
            </w:r>
            <w:r w:rsidR="00BE4A54">
              <w:rPr>
                <w:rFonts w:ascii="Trebuchet MS" w:hAnsi="Trebuchet MS"/>
                <w:sz w:val="20"/>
                <w:szCs w:val="20"/>
              </w:rPr>
              <w:t>understanding a baby’s cues (their personality)</w:t>
            </w:r>
            <w:r w:rsidR="00AD5349" w:rsidRPr="001A1DDD">
              <w:rPr>
                <w:rFonts w:ascii="Trebuchet MS" w:hAnsi="Trebuchet MS"/>
                <w:sz w:val="20"/>
                <w:szCs w:val="20"/>
              </w:rPr>
              <w:t xml:space="preserve"> </w:t>
            </w:r>
            <w:r w:rsidR="00BE4A54">
              <w:rPr>
                <w:rFonts w:ascii="Trebuchet MS" w:hAnsi="Trebuchet MS"/>
                <w:sz w:val="20"/>
                <w:szCs w:val="20"/>
              </w:rPr>
              <w:t xml:space="preserve">and the </w:t>
            </w:r>
            <w:r w:rsidR="00AD5349" w:rsidRPr="001A1DDD">
              <w:rPr>
                <w:rFonts w:ascii="Trebuchet MS" w:hAnsi="Trebuchet MS"/>
                <w:sz w:val="20"/>
                <w:szCs w:val="20"/>
              </w:rPr>
              <w:t>baby at home: the first weeks (sleeping, feeding, basic care needs)</w:t>
            </w:r>
          </w:p>
          <w:p w14:paraId="0838AD6E" w14:textId="414F8304" w:rsidR="00AD5349" w:rsidRPr="001A1DDD" w:rsidRDefault="001A1DD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i</w:t>
            </w:r>
            <w:r w:rsidR="00AD5349" w:rsidRPr="001A1DDD">
              <w:rPr>
                <w:rFonts w:ascii="Trebuchet MS" w:hAnsi="Trebuchet MS"/>
                <w:sz w:val="20"/>
                <w:szCs w:val="20"/>
              </w:rPr>
              <w:t>nfection prevention, siblings, crowds, visitors,</w:t>
            </w:r>
            <w:r w:rsidR="002554FD" w:rsidRPr="001A1DDD">
              <w:rPr>
                <w:rFonts w:ascii="Trebuchet MS" w:hAnsi="Trebuchet MS"/>
                <w:sz w:val="20"/>
                <w:szCs w:val="20"/>
              </w:rPr>
              <w:t xml:space="preserve"> </w:t>
            </w:r>
            <w:r w:rsidR="00AD5349" w:rsidRPr="001A1DDD">
              <w:rPr>
                <w:rFonts w:ascii="Trebuchet MS" w:hAnsi="Trebuchet MS"/>
                <w:sz w:val="20"/>
                <w:szCs w:val="20"/>
              </w:rPr>
              <w:t>immunizations, RSV</w:t>
            </w:r>
          </w:p>
          <w:p w14:paraId="01620F42" w14:textId="3B474CA7" w:rsidR="00AD5349" w:rsidRPr="001A1DDD" w:rsidRDefault="001A1DD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feeding</w:t>
            </w:r>
            <w:r w:rsidR="00AD5349" w:rsidRPr="001A1DDD">
              <w:rPr>
                <w:rFonts w:ascii="Trebuchet MS" w:hAnsi="Trebuchet MS"/>
                <w:sz w:val="20"/>
                <w:szCs w:val="20"/>
              </w:rPr>
              <w:t xml:space="preserve">, breast/bottle, bottle sterilization, formula preparation, formulas, </w:t>
            </w:r>
            <w:r>
              <w:rPr>
                <w:rFonts w:ascii="Trebuchet MS" w:hAnsi="Trebuchet MS"/>
                <w:sz w:val="20"/>
                <w:szCs w:val="20"/>
              </w:rPr>
              <w:t xml:space="preserve">and </w:t>
            </w:r>
            <w:r w:rsidR="00AD5349" w:rsidRPr="001A1DDD">
              <w:rPr>
                <w:rFonts w:ascii="Trebuchet MS" w:hAnsi="Trebuchet MS"/>
                <w:sz w:val="20"/>
                <w:szCs w:val="20"/>
              </w:rPr>
              <w:t>vitamins</w:t>
            </w:r>
          </w:p>
          <w:p w14:paraId="29F01698" w14:textId="0349B56D" w:rsidR="00AD5349" w:rsidRPr="001A1DDD" w:rsidRDefault="001A1DD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Examine t</w:t>
            </w:r>
            <w:r w:rsidR="00AD5349" w:rsidRPr="001A1DDD">
              <w:rPr>
                <w:rFonts w:ascii="Trebuchet MS" w:hAnsi="Trebuchet MS"/>
                <w:sz w:val="20"/>
                <w:szCs w:val="20"/>
              </w:rPr>
              <w:t>he ability to recognize infant’s health or basic care needs before they require urgent attention</w:t>
            </w:r>
            <w:r>
              <w:rPr>
                <w:rFonts w:ascii="Trebuchet MS" w:hAnsi="Trebuchet MS"/>
                <w:sz w:val="20"/>
                <w:szCs w:val="20"/>
              </w:rPr>
              <w:t xml:space="preserve">: </w:t>
            </w:r>
            <w:r w:rsidR="00AD5349" w:rsidRPr="001A1DDD">
              <w:rPr>
                <w:rFonts w:ascii="Trebuchet MS" w:hAnsi="Trebuchet MS"/>
                <w:sz w:val="20"/>
                <w:szCs w:val="20"/>
              </w:rPr>
              <w:t>know</w:t>
            </w:r>
            <w:r>
              <w:rPr>
                <w:rFonts w:ascii="Trebuchet MS" w:hAnsi="Trebuchet MS"/>
                <w:sz w:val="20"/>
                <w:szCs w:val="20"/>
              </w:rPr>
              <w:t>ing when to call the doctor/911</w:t>
            </w:r>
          </w:p>
          <w:p w14:paraId="7A9F80DC" w14:textId="79B4F356" w:rsidR="00AD5349" w:rsidRPr="001A1DDD" w:rsidRDefault="001A1DD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Provide c</w:t>
            </w:r>
            <w:r w:rsidR="00AD5349" w:rsidRPr="001A1DDD">
              <w:rPr>
                <w:rFonts w:ascii="Trebuchet MS" w:hAnsi="Trebuchet MS"/>
                <w:sz w:val="20"/>
                <w:szCs w:val="20"/>
              </w:rPr>
              <w:t xml:space="preserve">ommunity resources/supports: </w:t>
            </w:r>
            <w:r w:rsidR="002554FD" w:rsidRPr="001A1DDD">
              <w:rPr>
                <w:rFonts w:ascii="Trebuchet MS" w:hAnsi="Trebuchet MS"/>
                <w:sz w:val="20"/>
                <w:szCs w:val="20"/>
              </w:rPr>
              <w:t xml:space="preserve">public health nurse, </w:t>
            </w:r>
            <w:r w:rsidR="00AD5349" w:rsidRPr="001A1DDD">
              <w:rPr>
                <w:rFonts w:ascii="Trebuchet MS" w:hAnsi="Trebuchet MS"/>
                <w:sz w:val="20"/>
                <w:szCs w:val="20"/>
              </w:rPr>
              <w:t>Follow up appointments and referrals as necessary</w:t>
            </w:r>
          </w:p>
          <w:p w14:paraId="5AF00B6B" w14:textId="2DC8D6F6" w:rsidR="00AD5349" w:rsidRPr="00BE4A54" w:rsidRDefault="001A1DDD" w:rsidP="00BE4A54">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a</w:t>
            </w:r>
            <w:r w:rsidR="00AD5349" w:rsidRPr="001A1DDD">
              <w:rPr>
                <w:rFonts w:ascii="Trebuchet MS" w:hAnsi="Trebuchet MS"/>
                <w:sz w:val="20"/>
                <w:szCs w:val="20"/>
              </w:rPr>
              <w:t>vailable resources in hospital and following discharge</w:t>
            </w:r>
            <w:r w:rsidR="00BE4A54">
              <w:rPr>
                <w:rFonts w:ascii="Trebuchet MS" w:hAnsi="Trebuchet MS"/>
                <w:sz w:val="20"/>
                <w:szCs w:val="20"/>
              </w:rPr>
              <w:t>: n</w:t>
            </w:r>
            <w:r w:rsidR="00AD5349" w:rsidRPr="00BE4A54">
              <w:rPr>
                <w:rFonts w:ascii="Trebuchet MS" w:hAnsi="Trebuchet MS"/>
                <w:sz w:val="20"/>
                <w:szCs w:val="20"/>
              </w:rPr>
              <w:t>eonatal clinic, infant development, lactation consultants</w:t>
            </w:r>
          </w:p>
          <w:p w14:paraId="45F2E1A3" w14:textId="43BC17C7" w:rsidR="00AD5349" w:rsidRPr="001A1DDD" w:rsidRDefault="001A1DD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Provide books, h</w:t>
            </w:r>
            <w:r w:rsidR="00AD5349" w:rsidRPr="001A1DDD">
              <w:rPr>
                <w:rFonts w:ascii="Trebuchet MS" w:hAnsi="Trebuchet MS"/>
                <w:sz w:val="20"/>
                <w:szCs w:val="20"/>
              </w:rPr>
              <w:t xml:space="preserve">andouts and </w:t>
            </w:r>
            <w:r>
              <w:rPr>
                <w:rFonts w:ascii="Trebuchet MS" w:hAnsi="Trebuchet MS"/>
                <w:sz w:val="20"/>
                <w:szCs w:val="20"/>
              </w:rPr>
              <w:t>v</w:t>
            </w:r>
            <w:r w:rsidR="00AD5349" w:rsidRPr="001A1DDD">
              <w:rPr>
                <w:rFonts w:ascii="Trebuchet MS" w:hAnsi="Trebuchet MS"/>
                <w:sz w:val="20"/>
                <w:szCs w:val="20"/>
              </w:rPr>
              <w:t>ideos: SIDS, car seat safety demonstration</w:t>
            </w:r>
          </w:p>
          <w:p w14:paraId="14069C42" w14:textId="69C5699A" w:rsidR="002554FD" w:rsidRPr="001A1DDD" w:rsidRDefault="002554FD" w:rsidP="002554FD">
            <w:pPr>
              <w:ind w:left="3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Web sites:</w:t>
            </w:r>
            <w:r w:rsidR="00567320" w:rsidRPr="001A1DDD">
              <w:rPr>
                <w:rFonts w:ascii="Trebuchet MS" w:hAnsi="Trebuchet MS"/>
                <w:sz w:val="20"/>
                <w:szCs w:val="20"/>
              </w:rPr>
              <w:t xml:space="preserve"> See handout on Discharge planning: parent resources)</w:t>
            </w:r>
          </w:p>
          <w:p w14:paraId="3783DB0A" w14:textId="439A762B" w:rsidR="002554FD" w:rsidRPr="001A1DDD" w:rsidRDefault="00567320"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Sickkids (Toronto, Canada)</w:t>
            </w:r>
          </w:p>
          <w:p w14:paraId="65C5B715" w14:textId="77777777" w:rsidR="002554FD" w:rsidRPr="001A1DDD" w:rsidRDefault="00AD5349"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Caring for K</w:t>
            </w:r>
            <w:r w:rsidR="002554FD" w:rsidRPr="001A1DDD">
              <w:rPr>
                <w:rFonts w:ascii="Trebuchet MS" w:hAnsi="Trebuchet MS"/>
                <w:sz w:val="20"/>
                <w:szCs w:val="20"/>
              </w:rPr>
              <w:t>ids</w:t>
            </w:r>
          </w:p>
          <w:p w14:paraId="18AEB8E2" w14:textId="0E2F547F" w:rsidR="00AD5349" w:rsidRPr="001A1DDD" w:rsidRDefault="002554F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Public Health Agency for Canada</w:t>
            </w:r>
          </w:p>
          <w:p w14:paraId="01F783F5" w14:textId="0DC3C81F" w:rsidR="00AD5349" w:rsidRPr="001A1DDD" w:rsidRDefault="002554F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lastRenderedPageBreak/>
              <w:t>Canadian Foundation for Infant D</w:t>
            </w:r>
            <w:r w:rsidR="00AD5349" w:rsidRPr="001A1DDD">
              <w:rPr>
                <w:rFonts w:ascii="Trebuchet MS" w:hAnsi="Trebuchet MS"/>
                <w:sz w:val="20"/>
                <w:szCs w:val="20"/>
              </w:rPr>
              <w:t>eaths</w:t>
            </w:r>
          </w:p>
          <w:p w14:paraId="2AE0FD71" w14:textId="32E93430" w:rsidR="00AD5349" w:rsidRPr="001A1DDD" w:rsidRDefault="002554F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 xml:space="preserve">Canadian </w:t>
            </w:r>
            <w:r w:rsidR="00AD5349" w:rsidRPr="001A1DDD">
              <w:rPr>
                <w:rFonts w:ascii="Trebuchet MS" w:hAnsi="Trebuchet MS"/>
                <w:sz w:val="20"/>
                <w:szCs w:val="20"/>
              </w:rPr>
              <w:t>Ministry of Health</w:t>
            </w:r>
          </w:p>
          <w:p w14:paraId="33CCEFC4" w14:textId="77777777" w:rsidR="002554FD" w:rsidRPr="001A1DDD" w:rsidRDefault="002554F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Canadian Premature Baby Foundation (CPBF)</w:t>
            </w:r>
          </w:p>
          <w:p w14:paraId="0F8DF6EB" w14:textId="0305A3E9" w:rsidR="002554FD" w:rsidRPr="00124716" w:rsidRDefault="002554FD"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A1DDD">
              <w:rPr>
                <w:rFonts w:ascii="Trebuchet MS" w:hAnsi="Trebuchet MS"/>
                <w:sz w:val="20"/>
                <w:szCs w:val="20"/>
              </w:rPr>
              <w:t>Life with Preterm Baby</w:t>
            </w:r>
          </w:p>
        </w:tc>
      </w:tr>
    </w:tbl>
    <w:p w14:paraId="286849DF" w14:textId="5816F018" w:rsidR="00AD5349" w:rsidRPr="008F324B" w:rsidRDefault="00AD5349" w:rsidP="00AD5349">
      <w:pPr>
        <w:spacing w:after="0"/>
        <w:rPr>
          <w:rFonts w:ascii="Trebuchet MS" w:hAnsi="Trebuchet MS" w:cs="Arial"/>
          <w:b/>
          <w:sz w:val="20"/>
          <w:szCs w:val="20"/>
        </w:rPr>
      </w:pPr>
    </w:p>
    <w:p w14:paraId="56B36DC3" w14:textId="43E6A6B6"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698683AF" w14:textId="77777777" w:rsidR="00AD5349" w:rsidRPr="008F324B" w:rsidRDefault="00AD5349" w:rsidP="00AD5349">
      <w:pPr>
        <w:pStyle w:val="Heading1"/>
      </w:pPr>
      <w:bookmarkStart w:id="14" w:name="_Toc436045425"/>
      <w:r>
        <w:lastRenderedPageBreak/>
        <w:t>Feeding Your Baby</w:t>
      </w:r>
      <w:bookmarkEnd w:id="14"/>
    </w:p>
    <w:p w14:paraId="6876AE75"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2DB1E1B5"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2C0FAF33"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70C0F232"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71A99C1A" w14:textId="33E792D8" w:rsidR="00AD5349" w:rsidRPr="00BA3BF9"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FA092E">
              <w:rPr>
                <w:rFonts w:ascii="Trebuchet MS" w:hAnsi="Trebuchet MS"/>
                <w:b w:val="0"/>
                <w:color w:val="000000" w:themeColor="text1"/>
                <w:sz w:val="20"/>
                <w:szCs w:val="20"/>
              </w:rPr>
              <w:t xml:space="preserve">Parents play an important role in the feeding of their infant from </w:t>
            </w:r>
            <w:r w:rsidR="00BA3BF9">
              <w:rPr>
                <w:rFonts w:ascii="Trebuchet MS" w:hAnsi="Trebuchet MS"/>
                <w:b w:val="0"/>
                <w:color w:val="000000" w:themeColor="text1"/>
                <w:sz w:val="20"/>
                <w:szCs w:val="20"/>
              </w:rPr>
              <w:t xml:space="preserve">birth to discharge and at home. </w:t>
            </w:r>
            <w:r w:rsidRPr="00FA092E">
              <w:rPr>
                <w:rFonts w:ascii="Trebuchet MS" w:hAnsi="Trebuchet MS"/>
                <w:b w:val="0"/>
                <w:color w:val="000000" w:themeColor="text1"/>
                <w:sz w:val="20"/>
                <w:szCs w:val="20"/>
                <w:lang w:val="en-US"/>
              </w:rPr>
              <w:t>Breastfeeding and breast milk are the gold standard of nutrition for premature infants.</w:t>
            </w:r>
            <w:r w:rsidR="00BA3BF9">
              <w:rPr>
                <w:rFonts w:ascii="Trebuchet MS" w:hAnsi="Trebuchet MS"/>
                <w:b w:val="0"/>
                <w:color w:val="000000" w:themeColor="text1"/>
                <w:sz w:val="20"/>
                <w:szCs w:val="20"/>
              </w:rPr>
              <w:t xml:space="preserve"> </w:t>
            </w:r>
            <w:r w:rsidRPr="00FA092E">
              <w:rPr>
                <w:rFonts w:ascii="Trebuchet MS" w:hAnsi="Trebuchet MS"/>
                <w:b w:val="0"/>
                <w:color w:val="000000" w:themeColor="text1"/>
                <w:sz w:val="20"/>
                <w:szCs w:val="20"/>
                <w:lang w:val="en-US"/>
              </w:rPr>
              <w:t xml:space="preserve">To grow and be discharged from the hospital, an infant must be able to </w:t>
            </w:r>
            <w:r w:rsidR="00E2343E" w:rsidRPr="00FA092E">
              <w:rPr>
                <w:rFonts w:ascii="Trebuchet MS" w:hAnsi="Trebuchet MS"/>
                <w:b w:val="0"/>
                <w:color w:val="000000" w:themeColor="text1"/>
                <w:sz w:val="20"/>
                <w:szCs w:val="20"/>
                <w:lang w:val="en-US"/>
              </w:rPr>
              <w:t>orally feed well</w:t>
            </w:r>
            <w:r w:rsidR="0074679A">
              <w:rPr>
                <w:rFonts w:ascii="Trebuchet MS" w:hAnsi="Trebuchet MS"/>
                <w:b w:val="0"/>
                <w:color w:val="000000" w:themeColor="text1"/>
                <w:sz w:val="20"/>
                <w:szCs w:val="20"/>
                <w:lang w:val="en-US"/>
              </w:rPr>
              <w:t xml:space="preserve"> (</w:t>
            </w:r>
            <w:r w:rsidRPr="00FA092E">
              <w:rPr>
                <w:rFonts w:ascii="Trebuchet MS" w:hAnsi="Trebuchet MS"/>
                <w:b w:val="0"/>
                <w:color w:val="000000" w:themeColor="text1"/>
                <w:sz w:val="20"/>
                <w:szCs w:val="20"/>
                <w:lang w:val="en-US"/>
              </w:rPr>
              <w:t>breast or bottle</w:t>
            </w:r>
            <w:r w:rsidR="0074679A">
              <w:rPr>
                <w:rFonts w:ascii="Trebuchet MS" w:hAnsi="Trebuchet MS"/>
                <w:b w:val="0"/>
                <w:color w:val="000000" w:themeColor="text1"/>
                <w:sz w:val="20"/>
                <w:szCs w:val="20"/>
                <w:lang w:val="en-US"/>
              </w:rPr>
              <w:t>)</w:t>
            </w:r>
            <w:r w:rsidRPr="00FA092E">
              <w:rPr>
                <w:rFonts w:ascii="Trebuchet MS" w:hAnsi="Trebuchet MS"/>
                <w:b w:val="0"/>
                <w:color w:val="000000" w:themeColor="text1"/>
                <w:sz w:val="20"/>
                <w:szCs w:val="20"/>
                <w:lang w:val="en-US"/>
              </w:rPr>
              <w:t xml:space="preserve"> and be gaining good weight.</w:t>
            </w:r>
            <w:r w:rsidR="00BA3BF9">
              <w:rPr>
                <w:rFonts w:ascii="Trebuchet MS" w:hAnsi="Trebuchet MS"/>
                <w:b w:val="0"/>
                <w:color w:val="000000" w:themeColor="text1"/>
                <w:sz w:val="20"/>
                <w:szCs w:val="20"/>
              </w:rPr>
              <w:t xml:space="preserve"> </w:t>
            </w:r>
            <w:r w:rsidRPr="00FA092E">
              <w:rPr>
                <w:rFonts w:ascii="Trebuchet MS" w:hAnsi="Trebuchet MS"/>
                <w:b w:val="0"/>
                <w:color w:val="000000" w:themeColor="text1"/>
                <w:sz w:val="20"/>
                <w:szCs w:val="20"/>
                <w:lang w:val="en-US"/>
              </w:rPr>
              <w:t xml:space="preserve">One of the most difficult challenges facing the preterm infant is the ability to </w:t>
            </w:r>
            <w:r w:rsidR="00E2343E" w:rsidRPr="00FA092E">
              <w:rPr>
                <w:rFonts w:ascii="Trebuchet MS" w:hAnsi="Trebuchet MS"/>
                <w:b w:val="0"/>
                <w:color w:val="000000" w:themeColor="text1"/>
                <w:sz w:val="20"/>
                <w:szCs w:val="20"/>
                <w:lang w:val="en-US"/>
              </w:rPr>
              <w:t xml:space="preserve">feed well </w:t>
            </w:r>
            <w:r w:rsidRPr="00FA092E">
              <w:rPr>
                <w:rFonts w:ascii="Trebuchet MS" w:hAnsi="Trebuchet MS"/>
                <w:b w:val="0"/>
                <w:color w:val="000000" w:themeColor="text1"/>
                <w:sz w:val="20"/>
                <w:szCs w:val="20"/>
                <w:lang w:val="en-US"/>
              </w:rPr>
              <w:t xml:space="preserve">orally. </w:t>
            </w:r>
          </w:p>
          <w:p w14:paraId="12D694A6"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p>
          <w:p w14:paraId="2A1C2AE3" w14:textId="47BD41E2" w:rsidR="00E2343E" w:rsidRPr="00FA092E" w:rsidRDefault="00AD5349" w:rsidP="00E2343E">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To eventually enable and master oral feeding</w:t>
            </w:r>
            <w:r w:rsidR="0074679A">
              <w:rPr>
                <w:rFonts w:ascii="Trebuchet MS" w:hAnsi="Trebuchet MS"/>
                <w:b w:val="0"/>
                <w:color w:val="000000" w:themeColor="text1"/>
                <w:sz w:val="20"/>
                <w:szCs w:val="20"/>
                <w:lang w:val="en-US"/>
              </w:rPr>
              <w:t>,</w:t>
            </w:r>
            <w:r w:rsidRPr="00FA092E">
              <w:rPr>
                <w:rFonts w:ascii="Trebuchet MS" w:hAnsi="Trebuchet MS"/>
                <w:b w:val="0"/>
                <w:color w:val="000000" w:themeColor="text1"/>
                <w:sz w:val="20"/>
                <w:szCs w:val="20"/>
                <w:lang w:val="en-US"/>
              </w:rPr>
              <w:t xml:space="preserve"> there should be plenty of </w:t>
            </w:r>
            <w:r w:rsidR="00E2343E" w:rsidRPr="00FA092E">
              <w:rPr>
                <w:rFonts w:ascii="Trebuchet MS" w:hAnsi="Trebuchet MS"/>
                <w:b w:val="0"/>
                <w:color w:val="000000" w:themeColor="text1"/>
                <w:sz w:val="20"/>
                <w:szCs w:val="20"/>
                <w:lang w:val="en-US"/>
              </w:rPr>
              <w:t xml:space="preserve">opportunity for early frequent </w:t>
            </w:r>
            <w:r w:rsidRPr="00FA092E">
              <w:rPr>
                <w:rFonts w:ascii="Trebuchet MS" w:hAnsi="Trebuchet MS"/>
                <w:b w:val="0"/>
                <w:color w:val="000000" w:themeColor="text1"/>
                <w:sz w:val="20"/>
                <w:szCs w:val="20"/>
                <w:lang w:val="en-US"/>
              </w:rPr>
              <w:t xml:space="preserve">and </w:t>
            </w:r>
            <w:r w:rsidR="00E2343E" w:rsidRPr="00FA092E">
              <w:rPr>
                <w:rFonts w:ascii="Trebuchet MS" w:hAnsi="Trebuchet MS"/>
                <w:b w:val="0"/>
                <w:color w:val="000000" w:themeColor="text1"/>
                <w:sz w:val="20"/>
                <w:szCs w:val="20"/>
                <w:lang w:val="en-US"/>
              </w:rPr>
              <w:t>prolonged skin-to-skin contact and oral immune therapy (OIT). W</w:t>
            </w:r>
            <w:r w:rsidRPr="00FA092E">
              <w:rPr>
                <w:rFonts w:ascii="Trebuchet MS" w:hAnsi="Trebuchet MS"/>
                <w:b w:val="0"/>
                <w:color w:val="000000" w:themeColor="text1"/>
                <w:sz w:val="20"/>
                <w:szCs w:val="20"/>
                <w:lang w:val="en-US"/>
              </w:rPr>
              <w:t>hen medically stable and age-appropriate</w:t>
            </w:r>
            <w:r w:rsidR="0074679A">
              <w:rPr>
                <w:rFonts w:ascii="Trebuchet MS" w:hAnsi="Trebuchet MS"/>
                <w:b w:val="0"/>
                <w:color w:val="000000" w:themeColor="text1"/>
                <w:sz w:val="20"/>
                <w:szCs w:val="20"/>
                <w:lang w:val="en-US"/>
              </w:rPr>
              <w:t>,</w:t>
            </w:r>
            <w:r w:rsidRPr="00FA092E">
              <w:rPr>
                <w:rFonts w:ascii="Trebuchet MS" w:hAnsi="Trebuchet MS"/>
                <w:b w:val="0"/>
                <w:color w:val="000000" w:themeColor="text1"/>
                <w:sz w:val="20"/>
                <w:szCs w:val="20"/>
                <w:lang w:val="en-US"/>
              </w:rPr>
              <w:t xml:space="preserve"> </w:t>
            </w:r>
            <w:r w:rsidR="00E2343E" w:rsidRPr="00FA092E">
              <w:rPr>
                <w:rFonts w:ascii="Trebuchet MS" w:hAnsi="Trebuchet MS"/>
                <w:b w:val="0"/>
                <w:color w:val="000000" w:themeColor="text1"/>
                <w:sz w:val="20"/>
                <w:szCs w:val="20"/>
                <w:lang w:val="en-US"/>
              </w:rPr>
              <w:t xml:space="preserve">the infant should be given as soon as possible the opportunity for </w:t>
            </w:r>
            <w:r w:rsidRPr="00FA092E">
              <w:rPr>
                <w:rFonts w:ascii="Trebuchet MS" w:hAnsi="Trebuchet MS"/>
                <w:b w:val="0"/>
                <w:color w:val="000000" w:themeColor="text1"/>
                <w:sz w:val="20"/>
                <w:szCs w:val="20"/>
                <w:lang w:val="en-US"/>
              </w:rPr>
              <w:t>NNS leading to breastfeedin</w:t>
            </w:r>
            <w:r w:rsidR="00E2343E" w:rsidRPr="00FA092E">
              <w:rPr>
                <w:rFonts w:ascii="Trebuchet MS" w:hAnsi="Trebuchet MS"/>
                <w:b w:val="0"/>
                <w:color w:val="000000" w:themeColor="text1"/>
                <w:sz w:val="20"/>
                <w:szCs w:val="20"/>
                <w:lang w:val="en-US"/>
              </w:rPr>
              <w:t>g.</w:t>
            </w:r>
          </w:p>
          <w:p w14:paraId="03343377" w14:textId="77777777" w:rsidR="00E2343E" w:rsidRPr="00FA092E" w:rsidRDefault="00E2343E" w:rsidP="00E2343E">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p>
          <w:p w14:paraId="4D1159E1" w14:textId="6152ECAC" w:rsidR="00AD5349" w:rsidRPr="00FA092E" w:rsidRDefault="00E2343E" w:rsidP="00E2343E">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FA092E">
              <w:rPr>
                <w:rFonts w:ascii="Trebuchet MS" w:hAnsi="Trebuchet MS"/>
                <w:b w:val="0"/>
                <w:color w:val="000000" w:themeColor="text1"/>
                <w:sz w:val="20"/>
                <w:szCs w:val="20"/>
                <w:lang w:val="en-US"/>
              </w:rPr>
              <w:t>Working with the mothers feeding plan</w:t>
            </w:r>
            <w:r w:rsidR="00A246DB" w:rsidRPr="00FA092E">
              <w:rPr>
                <w:rFonts w:ascii="Trebuchet MS" w:hAnsi="Trebuchet MS"/>
                <w:b w:val="0"/>
                <w:color w:val="000000" w:themeColor="text1"/>
                <w:sz w:val="20"/>
                <w:szCs w:val="20"/>
                <w:lang w:val="en-US"/>
              </w:rPr>
              <w:t>, every</w:t>
            </w:r>
            <w:r w:rsidRPr="00FA092E">
              <w:rPr>
                <w:rFonts w:ascii="Trebuchet MS" w:hAnsi="Trebuchet MS"/>
                <w:b w:val="0"/>
                <w:color w:val="000000" w:themeColor="text1"/>
                <w:sz w:val="20"/>
                <w:szCs w:val="20"/>
                <w:lang w:val="en-US"/>
              </w:rPr>
              <w:t xml:space="preserve"> opportunity should be provided for successful feeding, </w:t>
            </w:r>
            <w:r w:rsidR="00A246DB" w:rsidRPr="00FA092E">
              <w:rPr>
                <w:rFonts w:ascii="Trebuchet MS" w:hAnsi="Trebuchet MS"/>
                <w:b w:val="0"/>
                <w:color w:val="000000" w:themeColor="text1"/>
                <w:sz w:val="20"/>
                <w:szCs w:val="20"/>
                <w:lang w:val="en-US"/>
              </w:rPr>
              <w:t>i.e.</w:t>
            </w:r>
            <w:r w:rsidRPr="00FA092E">
              <w:rPr>
                <w:rFonts w:ascii="Trebuchet MS" w:hAnsi="Trebuchet MS"/>
                <w:b w:val="0"/>
                <w:color w:val="000000" w:themeColor="text1"/>
                <w:sz w:val="20"/>
                <w:szCs w:val="20"/>
                <w:lang w:val="en-US"/>
              </w:rPr>
              <w:t xml:space="preserve"> </w:t>
            </w:r>
            <w:r w:rsidR="0074679A">
              <w:rPr>
                <w:rFonts w:ascii="Trebuchet MS" w:hAnsi="Trebuchet MS"/>
                <w:b w:val="0"/>
                <w:color w:val="000000" w:themeColor="text1"/>
                <w:sz w:val="20"/>
                <w:szCs w:val="20"/>
                <w:lang w:val="en-US"/>
              </w:rPr>
              <w:t>o</w:t>
            </w:r>
            <w:r w:rsidR="00A246DB" w:rsidRPr="00FA092E">
              <w:rPr>
                <w:rFonts w:ascii="Trebuchet MS" w:hAnsi="Trebuchet MS"/>
                <w:b w:val="0"/>
                <w:color w:val="000000" w:themeColor="text1"/>
                <w:sz w:val="20"/>
                <w:szCs w:val="20"/>
                <w:lang w:val="en-US"/>
              </w:rPr>
              <w:t>ngoing support with</w:t>
            </w:r>
            <w:r w:rsidR="00AD5349" w:rsidRPr="00FA092E">
              <w:rPr>
                <w:rFonts w:ascii="Trebuchet MS" w:hAnsi="Trebuchet MS"/>
                <w:b w:val="0"/>
                <w:color w:val="000000" w:themeColor="text1"/>
                <w:sz w:val="20"/>
                <w:szCs w:val="20"/>
                <w:lang w:val="en-US"/>
              </w:rPr>
              <w:t xml:space="preserve"> breast pumping and breastfeeding</w:t>
            </w:r>
            <w:r w:rsidRPr="00FA092E">
              <w:rPr>
                <w:rFonts w:ascii="Trebuchet MS" w:hAnsi="Trebuchet MS"/>
                <w:b w:val="0"/>
                <w:color w:val="000000" w:themeColor="text1"/>
                <w:sz w:val="20"/>
                <w:szCs w:val="20"/>
                <w:lang w:val="en-US"/>
              </w:rPr>
              <w:t>.</w:t>
            </w:r>
          </w:p>
        </w:tc>
      </w:tr>
      <w:tr w:rsidR="00AD5349" w:rsidRPr="008F324B" w14:paraId="3367602B"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1C2CB5D9" w14:textId="15A61CEF"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7A48F82E"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5C65FF4F" w14:textId="584BBAFD" w:rsidR="00AD5349" w:rsidRDefault="00AD5349" w:rsidP="00AD5349">
            <w:pPr>
              <w:pStyle w:val="ListParagraph"/>
              <w:numPr>
                <w:ilvl w:val="0"/>
                <w:numId w:val="5"/>
              </w:numPr>
              <w:tabs>
                <w:tab w:val="clear" w:pos="720"/>
                <w:tab w:val="num" w:pos="360"/>
              </w:tabs>
              <w:autoSpaceDE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74679A">
              <w:rPr>
                <w:rFonts w:ascii="Trebuchet MS" w:hAnsi="Trebuchet MS" w:cs="Trebuchet MS"/>
                <w:sz w:val="20"/>
                <w:szCs w:val="20"/>
              </w:rPr>
              <w:t xml:space="preserve">To </w:t>
            </w:r>
            <w:r w:rsidRPr="00842FD5">
              <w:rPr>
                <w:rFonts w:ascii="Trebuchet MS" w:hAnsi="Trebuchet MS" w:cs="Trebuchet MS"/>
                <w:sz w:val="20"/>
                <w:szCs w:val="20"/>
              </w:rPr>
              <w:t>understand the goals of feeding a preterm infant</w:t>
            </w:r>
            <w:r w:rsidR="0074679A">
              <w:rPr>
                <w:rFonts w:ascii="Trebuchet MS" w:hAnsi="Trebuchet MS" w:cs="Trebuchet MS"/>
                <w:sz w:val="20"/>
                <w:szCs w:val="20"/>
              </w:rPr>
              <w:t>, include the:</w:t>
            </w:r>
          </w:p>
          <w:p w14:paraId="50006A9E" w14:textId="77777777" w:rsidR="00AD5349" w:rsidRPr="004A33C5" w:rsidRDefault="00AD5349" w:rsidP="00AD5349">
            <w:pPr>
              <w:pStyle w:val="ListParagraph"/>
              <w:numPr>
                <w:ilvl w:val="1"/>
                <w:numId w:val="5"/>
              </w:numPr>
              <w:autoSpaceDE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4A33C5">
              <w:rPr>
                <w:rFonts w:ascii="Trebuchet MS" w:hAnsi="Trebuchet MS" w:cs="Trebuchet MS"/>
                <w:sz w:val="20"/>
                <w:szCs w:val="20"/>
              </w:rPr>
              <w:t>Process</w:t>
            </w:r>
          </w:p>
          <w:p w14:paraId="3B06FEF9" w14:textId="77777777" w:rsidR="00AD5349" w:rsidRPr="00842FD5" w:rsidRDefault="00AD5349" w:rsidP="00AD5349">
            <w:pPr>
              <w:pStyle w:val="ListParagraph"/>
              <w:numPr>
                <w:ilvl w:val="1"/>
                <w:numId w:val="5"/>
              </w:numPr>
              <w:autoSpaceDE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842FD5">
              <w:rPr>
                <w:rFonts w:ascii="Trebuchet MS" w:hAnsi="Trebuchet MS" w:cs="Trebuchet MS"/>
                <w:sz w:val="20"/>
                <w:szCs w:val="20"/>
              </w:rPr>
              <w:t>Nutrition and growth</w:t>
            </w:r>
          </w:p>
          <w:p w14:paraId="16706C8D" w14:textId="6C5162A2" w:rsidR="00AD5349" w:rsidRDefault="00AD5349" w:rsidP="00AD5349">
            <w:pPr>
              <w:pStyle w:val="ListParagraph"/>
              <w:numPr>
                <w:ilvl w:val="0"/>
                <w:numId w:val="5"/>
              </w:numPr>
              <w:tabs>
                <w:tab w:val="clear" w:pos="720"/>
                <w:tab w:val="num" w:pos="360"/>
              </w:tabs>
              <w:autoSpaceDE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842FD5">
              <w:rPr>
                <w:rFonts w:ascii="Trebuchet MS" w:hAnsi="Trebuchet MS" w:cs="Trebuchet MS"/>
                <w:sz w:val="20"/>
                <w:szCs w:val="20"/>
              </w:rPr>
              <w:t xml:space="preserve">To understand the importance of </w:t>
            </w:r>
            <w:r w:rsidR="004F5E94" w:rsidRPr="00842FD5">
              <w:rPr>
                <w:rFonts w:ascii="Trebuchet MS" w:hAnsi="Trebuchet MS" w:cs="Trebuchet MS"/>
                <w:sz w:val="20"/>
                <w:szCs w:val="20"/>
              </w:rPr>
              <w:t>brea</w:t>
            </w:r>
            <w:r w:rsidR="004F5E94">
              <w:rPr>
                <w:rFonts w:ascii="Trebuchet MS" w:hAnsi="Trebuchet MS" w:cs="Trebuchet MS"/>
                <w:sz w:val="20"/>
                <w:szCs w:val="20"/>
              </w:rPr>
              <w:t>st milk</w:t>
            </w:r>
            <w:r w:rsidR="0074679A">
              <w:rPr>
                <w:rFonts w:ascii="Trebuchet MS" w:hAnsi="Trebuchet MS" w:cs="Trebuchet MS"/>
                <w:sz w:val="20"/>
                <w:szCs w:val="20"/>
              </w:rPr>
              <w:t>, and strategies related to:</w:t>
            </w:r>
          </w:p>
          <w:p w14:paraId="72012BBF" w14:textId="77777777" w:rsidR="00AD5349" w:rsidRPr="00AD57A3" w:rsidRDefault="00AD5349" w:rsidP="00AD5349">
            <w:pPr>
              <w:pStyle w:val="ListParagraph"/>
              <w:numPr>
                <w:ilvl w:val="1"/>
                <w:numId w:val="5"/>
              </w:numPr>
              <w:autoSpaceDE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P</w:t>
            </w:r>
            <w:r w:rsidRPr="00842FD5">
              <w:rPr>
                <w:rFonts w:ascii="Trebuchet MS" w:hAnsi="Trebuchet MS" w:cs="Trebuchet MS"/>
                <w:sz w:val="20"/>
                <w:szCs w:val="20"/>
              </w:rPr>
              <w:t>umping and breastfeeding/bottle feeding (if applicable)</w:t>
            </w:r>
          </w:p>
          <w:p w14:paraId="31F82604" w14:textId="77777777" w:rsidR="00AD5349" w:rsidRPr="00472AFE" w:rsidRDefault="00AD5349" w:rsidP="00AD5349">
            <w:pPr>
              <w:pStyle w:val="ListParagraph"/>
              <w:numPr>
                <w:ilvl w:val="0"/>
                <w:numId w:val="5"/>
              </w:numPr>
              <w:tabs>
                <w:tab w:val="clear" w:pos="720"/>
                <w:tab w:val="num" w:pos="360"/>
              </w:tabs>
              <w:suppressAutoHyphens/>
              <w:spacing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understand</w:t>
            </w:r>
            <w:r w:rsidRPr="00472AFE">
              <w:rPr>
                <w:rFonts w:ascii="Trebuchet MS" w:hAnsi="Trebuchet MS" w:cs="Trebuchet MS"/>
                <w:sz w:val="20"/>
                <w:szCs w:val="20"/>
              </w:rPr>
              <w:t xml:space="preserve"> different feeding stages from NICU to home</w:t>
            </w:r>
          </w:p>
          <w:p w14:paraId="17D72306" w14:textId="77777777" w:rsidR="00AD5349" w:rsidRPr="00AD57A3" w:rsidRDefault="00AD5349" w:rsidP="00AD5349">
            <w:pPr>
              <w:pStyle w:val="ListParagraph"/>
              <w:numPr>
                <w:ilvl w:val="0"/>
                <w:numId w:val="5"/>
              </w:numPr>
              <w:tabs>
                <w:tab w:val="clear" w:pos="720"/>
                <w:tab w:val="num" w:pos="360"/>
              </w:tabs>
              <w:suppressAutoHyphens/>
              <w:spacing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learn</w:t>
            </w:r>
            <w:r w:rsidRPr="00472AFE">
              <w:rPr>
                <w:rFonts w:ascii="Trebuchet MS" w:hAnsi="Trebuchet MS" w:cs="Trebuchet MS"/>
                <w:sz w:val="20"/>
                <w:szCs w:val="20"/>
              </w:rPr>
              <w:t xml:space="preserve"> the most effective way to maximize their baby’s feeding time</w:t>
            </w:r>
          </w:p>
        </w:tc>
      </w:tr>
      <w:tr w:rsidR="00AD5349" w:rsidRPr="008F324B" w14:paraId="5AF74BDE" w14:textId="77777777" w:rsidTr="00954ED4">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1FE113EF"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18C68826"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1361E8DB" w14:textId="14218291"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Support</w:t>
            </w:r>
            <w:r w:rsidR="00AD5349" w:rsidRPr="00AD57A3">
              <w:rPr>
                <w:rFonts w:ascii="Trebuchet MS" w:hAnsi="Trebuchet MS"/>
                <w:sz w:val="20"/>
                <w:szCs w:val="20"/>
              </w:rPr>
              <w:t xml:space="preserve"> the parent through the infants’ feeding plan as they progress through the stages of feeding, tube feeding – fully oral feeding</w:t>
            </w:r>
          </w:p>
          <w:p w14:paraId="2E2EE53D" w14:textId="33AC9533"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Review t</w:t>
            </w:r>
            <w:r w:rsidR="00AD5349" w:rsidRPr="00AD57A3">
              <w:rPr>
                <w:rFonts w:ascii="Trebuchet MS" w:hAnsi="Trebuchet MS"/>
                <w:sz w:val="20"/>
                <w:szCs w:val="20"/>
              </w:rPr>
              <w:t xml:space="preserve">he normal feeding stages that a baby in the NICU goes through from birth to discharge </w:t>
            </w:r>
            <w:r w:rsidR="004F5E94" w:rsidRPr="00AD57A3">
              <w:rPr>
                <w:rFonts w:ascii="Trebuchet MS" w:hAnsi="Trebuchet MS"/>
                <w:sz w:val="20"/>
                <w:szCs w:val="20"/>
              </w:rPr>
              <w:t>i.e.</w:t>
            </w:r>
            <w:r w:rsidR="00AD5349" w:rsidRPr="00AD57A3">
              <w:rPr>
                <w:rFonts w:ascii="Trebuchet MS" w:hAnsi="Trebuchet MS"/>
                <w:sz w:val="20"/>
                <w:szCs w:val="20"/>
              </w:rPr>
              <w:t xml:space="preserve"> IV,TPN, nourishment through a tube, breast, or bottle</w:t>
            </w:r>
          </w:p>
          <w:p w14:paraId="581D1A2B" w14:textId="1F9B1AAC"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the b</w:t>
            </w:r>
            <w:r w:rsidR="00AD5349" w:rsidRPr="00AD57A3">
              <w:rPr>
                <w:rFonts w:ascii="Trebuchet MS" w:hAnsi="Trebuchet MS"/>
                <w:sz w:val="20"/>
                <w:szCs w:val="20"/>
              </w:rPr>
              <w:t>enefits of breast milk/risks of feeding breast milk substitutes</w:t>
            </w:r>
          </w:p>
          <w:p w14:paraId="6F81C89F" w14:textId="62DD450A"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Outlin</w:t>
            </w:r>
            <w:r w:rsidR="004F5E94">
              <w:rPr>
                <w:rFonts w:ascii="Trebuchet MS" w:hAnsi="Trebuchet MS"/>
                <w:sz w:val="20"/>
                <w:szCs w:val="20"/>
              </w:rPr>
              <w:t>e</w:t>
            </w:r>
            <w:r>
              <w:rPr>
                <w:rFonts w:ascii="Trebuchet MS" w:hAnsi="Trebuchet MS"/>
                <w:sz w:val="20"/>
                <w:szCs w:val="20"/>
              </w:rPr>
              <w:t xml:space="preserve"> the</w:t>
            </w:r>
            <w:r w:rsidR="004F5E94">
              <w:rPr>
                <w:rFonts w:ascii="Trebuchet MS" w:hAnsi="Trebuchet MS"/>
                <w:sz w:val="20"/>
                <w:szCs w:val="20"/>
              </w:rPr>
              <w:t xml:space="preserve"> role of the d</w:t>
            </w:r>
            <w:r w:rsidR="00AD5349">
              <w:rPr>
                <w:rFonts w:ascii="Trebuchet MS" w:hAnsi="Trebuchet MS"/>
                <w:sz w:val="20"/>
                <w:szCs w:val="20"/>
              </w:rPr>
              <w:t>ietit</w:t>
            </w:r>
            <w:r w:rsidR="00AD5349" w:rsidRPr="00AD57A3">
              <w:rPr>
                <w:rFonts w:ascii="Trebuchet MS" w:hAnsi="Trebuchet MS"/>
                <w:sz w:val="20"/>
                <w:szCs w:val="20"/>
              </w:rPr>
              <w:t>ian</w:t>
            </w:r>
          </w:p>
          <w:p w14:paraId="03980E4F" w14:textId="66EE3CA7" w:rsidR="00AD5349" w:rsidRPr="0074679A" w:rsidRDefault="0074679A" w:rsidP="0074679A">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Discuss the growth of the preterm infant, </w:t>
            </w:r>
            <w:r w:rsidR="00AD5349" w:rsidRPr="00AD57A3">
              <w:rPr>
                <w:rFonts w:ascii="Trebuchet MS" w:hAnsi="Trebuchet MS"/>
                <w:sz w:val="20"/>
                <w:szCs w:val="20"/>
              </w:rPr>
              <w:t>weight gain</w:t>
            </w:r>
            <w:r>
              <w:rPr>
                <w:rFonts w:ascii="Trebuchet MS" w:hAnsi="Trebuchet MS"/>
                <w:sz w:val="20"/>
                <w:szCs w:val="20"/>
              </w:rPr>
              <w:t>, and h</w:t>
            </w:r>
            <w:r w:rsidR="00AD5349" w:rsidRPr="0074679A">
              <w:rPr>
                <w:rFonts w:ascii="Trebuchet MS" w:hAnsi="Trebuchet MS"/>
                <w:sz w:val="20"/>
                <w:szCs w:val="20"/>
              </w:rPr>
              <w:t>ow breast milk and/or formula and supplements help their baby grow</w:t>
            </w:r>
          </w:p>
          <w:p w14:paraId="7B69ACFC" w14:textId="4BFBC13E"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the p</w:t>
            </w:r>
            <w:r w:rsidR="00AD5349" w:rsidRPr="00AD57A3">
              <w:rPr>
                <w:rFonts w:ascii="Trebuchet MS" w:hAnsi="Trebuchet MS"/>
                <w:sz w:val="20"/>
                <w:szCs w:val="20"/>
              </w:rPr>
              <w:t>arents</w:t>
            </w:r>
            <w:r>
              <w:rPr>
                <w:rFonts w:ascii="Trebuchet MS" w:hAnsi="Trebuchet MS"/>
                <w:sz w:val="20"/>
                <w:szCs w:val="20"/>
              </w:rPr>
              <w:t>’ role in feeding of their baby and</w:t>
            </w:r>
            <w:r w:rsidR="00AD5349" w:rsidRPr="00AD57A3">
              <w:rPr>
                <w:rFonts w:ascii="Trebuchet MS" w:hAnsi="Trebuchet MS"/>
                <w:sz w:val="20"/>
                <w:szCs w:val="20"/>
              </w:rPr>
              <w:t xml:space="preserve"> how parents can help to maximize their baby’s feeding experiences </w:t>
            </w:r>
            <w:r w:rsidR="00AD5349">
              <w:rPr>
                <w:rFonts w:ascii="Trebuchet MS" w:hAnsi="Trebuchet MS"/>
                <w:sz w:val="20"/>
                <w:szCs w:val="20"/>
              </w:rPr>
              <w:t>(</w:t>
            </w:r>
            <w:r w:rsidR="00AD5349" w:rsidRPr="00AD57A3">
              <w:rPr>
                <w:rFonts w:ascii="Trebuchet MS" w:hAnsi="Trebuchet MS"/>
                <w:sz w:val="20"/>
                <w:szCs w:val="20"/>
              </w:rPr>
              <w:t>i.e. Kangaroo Care, NNS, OIT, oral feeding</w:t>
            </w:r>
            <w:r w:rsidR="00AD5349">
              <w:rPr>
                <w:rFonts w:ascii="Trebuchet MS" w:hAnsi="Trebuchet MS"/>
                <w:sz w:val="20"/>
                <w:szCs w:val="20"/>
              </w:rPr>
              <w:t>)</w:t>
            </w:r>
          </w:p>
          <w:p w14:paraId="201E39E8" w14:textId="3BF669CE"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Review </w:t>
            </w:r>
            <w:r w:rsidR="00AD5349" w:rsidRPr="00AD57A3">
              <w:rPr>
                <w:rFonts w:ascii="Trebuchet MS" w:hAnsi="Trebuchet MS"/>
                <w:sz w:val="20"/>
                <w:szCs w:val="20"/>
              </w:rPr>
              <w:t>awareness of feeding cues, feeding quantity,</w:t>
            </w:r>
            <w:r>
              <w:rPr>
                <w:rFonts w:ascii="Trebuchet MS" w:hAnsi="Trebuchet MS"/>
                <w:sz w:val="20"/>
                <w:szCs w:val="20"/>
              </w:rPr>
              <w:t xml:space="preserve"> and</w:t>
            </w:r>
            <w:r w:rsidR="00AD5349" w:rsidRPr="00AD57A3">
              <w:rPr>
                <w:rFonts w:ascii="Trebuchet MS" w:hAnsi="Trebuchet MS"/>
                <w:sz w:val="20"/>
                <w:szCs w:val="20"/>
              </w:rPr>
              <w:t xml:space="preserve"> demand schedule</w:t>
            </w:r>
            <w:r w:rsidRPr="00AD57A3">
              <w:rPr>
                <w:rFonts w:ascii="Trebuchet MS" w:hAnsi="Trebuchet MS"/>
                <w:sz w:val="20"/>
                <w:szCs w:val="20"/>
              </w:rPr>
              <w:t xml:space="preserve"> </w:t>
            </w:r>
            <w:r>
              <w:rPr>
                <w:rFonts w:ascii="Trebuchet MS" w:hAnsi="Trebuchet MS"/>
                <w:sz w:val="20"/>
                <w:szCs w:val="20"/>
              </w:rPr>
              <w:t>as the baby matures</w:t>
            </w:r>
          </w:p>
          <w:p w14:paraId="42A04496" w14:textId="463489C1"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Ensure feeding is infant-</w:t>
            </w:r>
            <w:r w:rsidR="00AD5349" w:rsidRPr="00AD57A3">
              <w:rPr>
                <w:rFonts w:ascii="Trebuchet MS" w:hAnsi="Trebuchet MS"/>
                <w:sz w:val="20"/>
                <w:szCs w:val="20"/>
              </w:rPr>
              <w:t>driven, individualized, developmentally appropriate to ensure safety</w:t>
            </w:r>
          </w:p>
          <w:p w14:paraId="1973F707" w14:textId="5EB15D39" w:rsidR="00AD5349" w:rsidRPr="00AD57A3" w:rsidRDefault="0074679A" w:rsidP="00AD5349">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Teach p</w:t>
            </w:r>
            <w:r w:rsidR="00AD5349" w:rsidRPr="00AD57A3">
              <w:rPr>
                <w:rFonts w:ascii="Trebuchet MS" w:hAnsi="Trebuchet MS"/>
                <w:sz w:val="20"/>
                <w:szCs w:val="20"/>
              </w:rPr>
              <w:t xml:space="preserve">arents comfortable positioning </w:t>
            </w:r>
            <w:r>
              <w:rPr>
                <w:rFonts w:ascii="Trebuchet MS" w:hAnsi="Trebuchet MS"/>
                <w:sz w:val="20"/>
                <w:szCs w:val="20"/>
              </w:rPr>
              <w:t>of their infants during</w:t>
            </w:r>
            <w:r w:rsidR="00AD5349" w:rsidRPr="00AD57A3">
              <w:rPr>
                <w:rFonts w:ascii="Trebuchet MS" w:hAnsi="Trebuchet MS"/>
                <w:sz w:val="20"/>
                <w:szCs w:val="20"/>
              </w:rPr>
              <w:t xml:space="preserve"> feeding </w:t>
            </w:r>
          </w:p>
          <w:p w14:paraId="10D8746E" w14:textId="3F21CB1B" w:rsidR="00AD5349" w:rsidRPr="00AD57A3" w:rsidRDefault="0074679A" w:rsidP="004F5E94">
            <w:pPr>
              <w:pStyle w:val="ListParagraph"/>
              <w:numPr>
                <w:ilvl w:val="0"/>
                <w:numId w:val="12"/>
              </w:numPr>
              <w:ind w:left="394"/>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Ensure p</w:t>
            </w:r>
            <w:r w:rsidR="00AD5349" w:rsidRPr="00AD57A3">
              <w:rPr>
                <w:rFonts w:ascii="Trebuchet MS" w:hAnsi="Trebuchet MS"/>
                <w:sz w:val="20"/>
                <w:szCs w:val="20"/>
              </w:rPr>
              <w:t>arents are putting into practice the knowledge</w:t>
            </w:r>
            <w:r>
              <w:rPr>
                <w:rFonts w:ascii="Trebuchet MS" w:hAnsi="Trebuchet MS"/>
                <w:sz w:val="20"/>
                <w:szCs w:val="20"/>
              </w:rPr>
              <w:t xml:space="preserve"> that they have gained</w:t>
            </w:r>
          </w:p>
        </w:tc>
      </w:tr>
    </w:tbl>
    <w:p w14:paraId="5C266E6B" w14:textId="77777777" w:rsidR="00AD5349" w:rsidRDefault="00AD5349" w:rsidP="00AD5349">
      <w:pPr>
        <w:spacing w:after="0"/>
        <w:rPr>
          <w:rFonts w:ascii="Trebuchet MS" w:hAnsi="Trebuchet MS" w:cs="Arial"/>
          <w:b/>
          <w:sz w:val="20"/>
          <w:szCs w:val="20"/>
        </w:rPr>
      </w:pPr>
    </w:p>
    <w:p w14:paraId="7F261358" w14:textId="77777777" w:rsidR="00BA3BF9" w:rsidRDefault="00BA3BF9" w:rsidP="00AD5349">
      <w:pPr>
        <w:spacing w:after="0"/>
        <w:rPr>
          <w:rFonts w:ascii="Trebuchet MS" w:hAnsi="Trebuchet MS" w:cs="Arial"/>
          <w:b/>
          <w:sz w:val="20"/>
          <w:szCs w:val="20"/>
        </w:rPr>
      </w:pPr>
    </w:p>
    <w:p w14:paraId="72C10AA8" w14:textId="77777777" w:rsidR="00BA3BF9" w:rsidRPr="008F324B" w:rsidRDefault="00BA3BF9" w:rsidP="00AD5349">
      <w:pPr>
        <w:spacing w:after="0"/>
        <w:rPr>
          <w:rFonts w:ascii="Trebuchet MS" w:hAnsi="Trebuchet MS" w:cs="Arial"/>
          <w:b/>
          <w:sz w:val="20"/>
          <w:szCs w:val="20"/>
        </w:rPr>
      </w:pPr>
    </w:p>
    <w:p w14:paraId="7689753A" w14:textId="77777777" w:rsidR="00AD5349" w:rsidRPr="008F324B" w:rsidRDefault="00AD5349" w:rsidP="00AD5349">
      <w:pPr>
        <w:pStyle w:val="Heading1"/>
      </w:pPr>
      <w:bookmarkStart w:id="15" w:name="_Toc436045426"/>
      <w:r>
        <w:lastRenderedPageBreak/>
        <w:t>Understanding Prematurity</w:t>
      </w:r>
      <w:bookmarkEnd w:id="15"/>
    </w:p>
    <w:p w14:paraId="12632C48"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66D22F29"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01A68387"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6C107C73"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795391FD" w14:textId="1A6F69D4" w:rsidR="00AD5349"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FA092E">
              <w:rPr>
                <w:rFonts w:ascii="Trebuchet MS" w:hAnsi="Trebuchet MS"/>
                <w:b w:val="0"/>
                <w:color w:val="000000" w:themeColor="text1"/>
                <w:sz w:val="20"/>
                <w:szCs w:val="20"/>
              </w:rPr>
              <w:t xml:space="preserve">The modern day neonatal intensive care is </w:t>
            </w:r>
            <w:r w:rsidR="00D03E3C">
              <w:rPr>
                <w:rFonts w:ascii="Trebuchet MS" w:hAnsi="Trebuchet MS"/>
                <w:b w:val="0"/>
                <w:color w:val="000000" w:themeColor="text1"/>
                <w:sz w:val="20"/>
                <w:szCs w:val="20"/>
              </w:rPr>
              <w:t xml:space="preserve">a </w:t>
            </w:r>
            <w:r w:rsidRPr="00FA092E">
              <w:rPr>
                <w:rFonts w:ascii="Trebuchet MS" w:hAnsi="Trebuchet MS"/>
                <w:b w:val="0"/>
                <w:color w:val="000000" w:themeColor="text1"/>
                <w:sz w:val="20"/>
                <w:szCs w:val="20"/>
              </w:rPr>
              <w:t>highly technical</w:t>
            </w:r>
            <w:r w:rsidR="000F32D8">
              <w:rPr>
                <w:rFonts w:ascii="Trebuchet MS" w:hAnsi="Trebuchet MS"/>
                <w:b w:val="0"/>
                <w:color w:val="000000" w:themeColor="text1"/>
                <w:sz w:val="20"/>
                <w:szCs w:val="20"/>
              </w:rPr>
              <w:t xml:space="preserve"> environment where parents are reluctant</w:t>
            </w:r>
            <w:r w:rsidRPr="00FA092E">
              <w:rPr>
                <w:rFonts w:ascii="Trebuchet MS" w:hAnsi="Trebuchet MS"/>
                <w:b w:val="0"/>
                <w:color w:val="000000" w:themeColor="text1"/>
                <w:sz w:val="20"/>
                <w:szCs w:val="20"/>
              </w:rPr>
              <w:t xml:space="preserve"> to become involved and for the most part are peripheral to the care process of the</w:t>
            </w:r>
            <w:r w:rsidR="00D03E3C">
              <w:rPr>
                <w:rFonts w:ascii="Trebuchet MS" w:hAnsi="Trebuchet MS"/>
                <w:b w:val="0"/>
                <w:color w:val="000000" w:themeColor="text1"/>
                <w:sz w:val="20"/>
                <w:szCs w:val="20"/>
              </w:rPr>
              <w:t xml:space="preserve">ir infant. </w:t>
            </w:r>
          </w:p>
          <w:p w14:paraId="384900A2" w14:textId="77777777" w:rsidR="00D03E3C" w:rsidRPr="00FA092E" w:rsidRDefault="00D03E3C"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p>
          <w:p w14:paraId="49570700" w14:textId="6C5E5348" w:rsidR="00AD5349"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FA092E">
              <w:rPr>
                <w:rFonts w:ascii="Trebuchet MS" w:hAnsi="Trebuchet MS"/>
                <w:b w:val="0"/>
                <w:color w:val="000000" w:themeColor="text1"/>
                <w:sz w:val="20"/>
                <w:szCs w:val="20"/>
              </w:rPr>
              <w:t>This experience can leave pa</w:t>
            </w:r>
            <w:r w:rsidR="00D03E3C">
              <w:rPr>
                <w:rFonts w:ascii="Trebuchet MS" w:hAnsi="Trebuchet MS"/>
                <w:b w:val="0"/>
                <w:color w:val="000000" w:themeColor="text1"/>
                <w:sz w:val="20"/>
                <w:szCs w:val="20"/>
              </w:rPr>
              <w:t>rents feeling powerless and cause</w:t>
            </w:r>
            <w:r w:rsidRPr="00FA092E">
              <w:rPr>
                <w:rFonts w:ascii="Trebuchet MS" w:hAnsi="Trebuchet MS"/>
                <w:b w:val="0"/>
                <w:color w:val="000000" w:themeColor="text1"/>
                <w:sz w:val="20"/>
                <w:szCs w:val="20"/>
              </w:rPr>
              <w:t xml:space="preserve"> the</w:t>
            </w:r>
            <w:r w:rsidR="00BA3BF9">
              <w:rPr>
                <w:rFonts w:ascii="Trebuchet MS" w:hAnsi="Trebuchet MS"/>
                <w:b w:val="0"/>
                <w:color w:val="000000" w:themeColor="text1"/>
                <w:sz w:val="20"/>
                <w:szCs w:val="20"/>
              </w:rPr>
              <w:t xml:space="preserve">m hesitate to become involved. </w:t>
            </w:r>
            <w:r w:rsidRPr="00FA092E">
              <w:rPr>
                <w:rFonts w:ascii="Trebuchet MS" w:hAnsi="Trebuchet MS"/>
                <w:b w:val="0"/>
                <w:color w:val="000000" w:themeColor="text1"/>
                <w:sz w:val="20"/>
                <w:szCs w:val="20"/>
              </w:rPr>
              <w:t>Effective communication strengthens partnerships and provides a healthy environment for engaging families in the care of their infant(s). Knowledg</w:t>
            </w:r>
            <w:r w:rsidR="00D03E3C">
              <w:rPr>
                <w:rFonts w:ascii="Trebuchet MS" w:hAnsi="Trebuchet MS"/>
                <w:b w:val="0"/>
                <w:color w:val="000000" w:themeColor="text1"/>
                <w:sz w:val="20"/>
                <w:szCs w:val="20"/>
              </w:rPr>
              <w:t>e helps to reduce fear.</w:t>
            </w:r>
          </w:p>
          <w:p w14:paraId="63AA1886" w14:textId="77777777" w:rsidR="00D03E3C" w:rsidRPr="00FA092E" w:rsidRDefault="00D03E3C"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p>
          <w:p w14:paraId="2AB46D4F" w14:textId="3F3B9733" w:rsidR="00AD5349" w:rsidRPr="003C12C1"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sidRPr="00FA092E">
              <w:rPr>
                <w:rFonts w:ascii="Trebuchet MS" w:hAnsi="Trebuchet MS"/>
                <w:b w:val="0"/>
                <w:color w:val="000000" w:themeColor="text1"/>
                <w:sz w:val="20"/>
                <w:szCs w:val="20"/>
              </w:rPr>
              <w:t xml:space="preserve">Parents need information that helps them to understand the medical complexities of a preterm infant, </w:t>
            </w:r>
            <w:r w:rsidR="000F32D8">
              <w:rPr>
                <w:rFonts w:ascii="Trebuchet MS" w:hAnsi="Trebuchet MS"/>
                <w:b w:val="0"/>
                <w:color w:val="000000" w:themeColor="text1"/>
                <w:sz w:val="20"/>
                <w:szCs w:val="20"/>
              </w:rPr>
              <w:t xml:space="preserve">which </w:t>
            </w:r>
            <w:r w:rsidRPr="00FA092E">
              <w:rPr>
                <w:rFonts w:ascii="Trebuchet MS" w:hAnsi="Trebuchet MS"/>
                <w:b w:val="0"/>
                <w:color w:val="000000" w:themeColor="text1"/>
                <w:sz w:val="20"/>
                <w:szCs w:val="20"/>
              </w:rPr>
              <w:t>may reduce fear and help parents to then focus on what they need to know.</w:t>
            </w:r>
          </w:p>
        </w:tc>
      </w:tr>
      <w:tr w:rsidR="00AD5349" w:rsidRPr="008F324B" w14:paraId="051A166D"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28683254"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405F92B6"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2D8C33EC" w14:textId="6C24474E" w:rsidR="00AD5349"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48540E">
              <w:rPr>
                <w:rFonts w:ascii="Trebuchet MS" w:hAnsi="Trebuchet MS"/>
                <w:sz w:val="20"/>
                <w:szCs w:val="20"/>
              </w:rPr>
              <w:t xml:space="preserve">To provide </w:t>
            </w:r>
            <w:r>
              <w:rPr>
                <w:rFonts w:ascii="Trebuchet MS" w:hAnsi="Trebuchet MS"/>
                <w:sz w:val="20"/>
                <w:szCs w:val="20"/>
              </w:rPr>
              <w:t>families with</w:t>
            </w:r>
            <w:r w:rsidR="000F32D8">
              <w:rPr>
                <w:rFonts w:ascii="Trebuchet MS" w:hAnsi="Trebuchet MS"/>
                <w:sz w:val="20"/>
                <w:szCs w:val="20"/>
              </w:rPr>
              <w:t>:</w:t>
            </w:r>
            <w:r>
              <w:rPr>
                <w:rFonts w:ascii="Trebuchet MS" w:hAnsi="Trebuchet MS"/>
                <w:sz w:val="20"/>
                <w:szCs w:val="20"/>
              </w:rPr>
              <w:t xml:space="preserve"> </w:t>
            </w:r>
          </w:p>
          <w:p w14:paraId="76B0BC79" w14:textId="77777777" w:rsidR="00AD5349" w:rsidRPr="0048540E"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48540E">
              <w:rPr>
                <w:rFonts w:ascii="Trebuchet MS" w:hAnsi="Trebuchet MS"/>
                <w:sz w:val="20"/>
                <w:szCs w:val="20"/>
              </w:rPr>
              <w:t xml:space="preserve">a better understanding </w:t>
            </w:r>
            <w:r>
              <w:rPr>
                <w:rFonts w:ascii="Trebuchet MS" w:hAnsi="Trebuchet MS"/>
                <w:sz w:val="20"/>
                <w:szCs w:val="20"/>
              </w:rPr>
              <w:t xml:space="preserve">of </w:t>
            </w:r>
            <w:r w:rsidRPr="0048540E">
              <w:rPr>
                <w:rFonts w:ascii="Trebuchet MS" w:hAnsi="Trebuchet MS"/>
                <w:sz w:val="20"/>
                <w:szCs w:val="20"/>
              </w:rPr>
              <w:t xml:space="preserve">medical issues </w:t>
            </w:r>
            <w:r>
              <w:rPr>
                <w:rFonts w:ascii="Trebuchet MS" w:hAnsi="Trebuchet MS"/>
                <w:sz w:val="20"/>
                <w:szCs w:val="20"/>
              </w:rPr>
              <w:t>that a preterm infant may experience</w:t>
            </w:r>
          </w:p>
          <w:p w14:paraId="753B62B1" w14:textId="4391A9E2" w:rsidR="00AD5349" w:rsidRDefault="00AD5349" w:rsidP="00AD5349">
            <w:pPr>
              <w:numPr>
                <w:ilvl w:val="1"/>
                <w:numId w:val="5"/>
              </w:numPr>
              <w:autoSpaceDE w:val="0"/>
              <w:autoSpaceDN w:val="0"/>
              <w:adjustRightInd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sidRPr="0048540E">
              <w:rPr>
                <w:rFonts w:ascii="Trebuchet MS" w:hAnsi="Trebuchet MS"/>
                <w:sz w:val="20"/>
                <w:szCs w:val="20"/>
              </w:rPr>
              <w:t>an ov</w:t>
            </w:r>
            <w:r w:rsidRPr="0048540E">
              <w:rPr>
                <w:rFonts w:ascii="Trebuchet MS" w:hAnsi="Trebuchet MS" w:cs="DaxPro-Medium"/>
                <w:sz w:val="20"/>
                <w:szCs w:val="20"/>
              </w:rPr>
              <w:t xml:space="preserve">erview of the systems </w:t>
            </w:r>
            <w:r>
              <w:rPr>
                <w:rFonts w:ascii="Trebuchet MS" w:hAnsi="Trebuchet MS" w:cs="DaxPro-Medium"/>
                <w:sz w:val="20"/>
                <w:szCs w:val="20"/>
              </w:rPr>
              <w:t>and how it relates to prematurity</w:t>
            </w:r>
            <w:r w:rsidR="000F32D8">
              <w:rPr>
                <w:rFonts w:ascii="Trebuchet MS" w:hAnsi="Trebuchet MS" w:cs="DaxPro-Medium"/>
                <w:sz w:val="20"/>
                <w:szCs w:val="20"/>
              </w:rPr>
              <w:t>:</w:t>
            </w:r>
          </w:p>
          <w:p w14:paraId="0246205B" w14:textId="77777777" w:rsidR="00AD5349" w:rsidRDefault="00AD5349" w:rsidP="00AD5349">
            <w:pPr>
              <w:numPr>
                <w:ilvl w:val="2"/>
                <w:numId w:val="5"/>
              </w:numPr>
              <w:autoSpaceDE w:val="0"/>
              <w:autoSpaceDN w:val="0"/>
              <w:adjustRightInd w:val="0"/>
              <w:spacing w:after="0" w:line="240" w:lineRule="auto"/>
              <w:ind w:left="1800"/>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sidRPr="0048540E">
              <w:rPr>
                <w:rFonts w:ascii="Trebuchet MS" w:hAnsi="Trebuchet MS" w:cs="DaxPro-Medium"/>
                <w:sz w:val="20"/>
                <w:szCs w:val="20"/>
              </w:rPr>
              <w:t>respiratory</w:t>
            </w:r>
            <w:r>
              <w:rPr>
                <w:rFonts w:ascii="Trebuchet MS" w:hAnsi="Trebuchet MS" w:cs="DaxPro-Medium"/>
                <w:sz w:val="20"/>
                <w:szCs w:val="20"/>
              </w:rPr>
              <w:t xml:space="preserve">, neurological, </w:t>
            </w:r>
            <w:r w:rsidRPr="0048540E">
              <w:rPr>
                <w:rFonts w:ascii="Trebuchet MS" w:hAnsi="Trebuchet MS" w:cs="DaxPro-Medium"/>
                <w:sz w:val="20"/>
                <w:szCs w:val="20"/>
              </w:rPr>
              <w:t xml:space="preserve">u/s and apnea, </w:t>
            </w:r>
            <w:r>
              <w:rPr>
                <w:rFonts w:ascii="Trebuchet MS" w:hAnsi="Trebuchet MS" w:cs="DaxPro-Medium"/>
                <w:sz w:val="20"/>
                <w:szCs w:val="20"/>
              </w:rPr>
              <w:t>retinopathy of prematurity</w:t>
            </w:r>
            <w:r w:rsidRPr="0048540E">
              <w:rPr>
                <w:rFonts w:ascii="Trebuchet MS" w:hAnsi="Trebuchet MS" w:cs="DaxPro-Medium"/>
                <w:sz w:val="20"/>
                <w:szCs w:val="20"/>
              </w:rPr>
              <w:t xml:space="preserve">, feeding, </w:t>
            </w:r>
            <w:r>
              <w:rPr>
                <w:rFonts w:ascii="Trebuchet MS" w:hAnsi="Trebuchet MS" w:cs="DaxPro-Medium"/>
                <w:sz w:val="20"/>
                <w:szCs w:val="20"/>
              </w:rPr>
              <w:t>necrotizing enterocolitis</w:t>
            </w:r>
            <w:r w:rsidRPr="0048540E">
              <w:rPr>
                <w:rFonts w:ascii="Trebuchet MS" w:hAnsi="Trebuchet MS" w:cs="DaxPro-Medium"/>
                <w:sz w:val="20"/>
                <w:szCs w:val="20"/>
              </w:rPr>
              <w:t>, and sepsis</w:t>
            </w:r>
          </w:p>
          <w:p w14:paraId="575406DE" w14:textId="46D07BFD" w:rsidR="00AD5349" w:rsidRPr="000B532D" w:rsidRDefault="00AD5349" w:rsidP="00AD5349">
            <w:pPr>
              <w:numPr>
                <w:ilvl w:val="1"/>
                <w:numId w:val="5"/>
              </w:numPr>
              <w:autoSpaceDE w:val="0"/>
              <w:autoSpaceDN w:val="0"/>
              <w:adjustRightInd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sidRPr="000B532D">
              <w:rPr>
                <w:rFonts w:ascii="Trebuchet MS" w:hAnsi="Trebuchet MS"/>
                <w:sz w:val="20"/>
                <w:szCs w:val="20"/>
              </w:rPr>
              <w:t>an opportunity to ask or clarify general medical question</w:t>
            </w:r>
            <w:r>
              <w:rPr>
                <w:rFonts w:ascii="Trebuchet MS" w:hAnsi="Trebuchet MS"/>
                <w:sz w:val="20"/>
                <w:szCs w:val="20"/>
              </w:rPr>
              <w:t>s</w:t>
            </w:r>
          </w:p>
          <w:p w14:paraId="4D985B40" w14:textId="77777777" w:rsidR="00AD5349" w:rsidRPr="00ED43DC" w:rsidRDefault="00AD5349" w:rsidP="00AD5349">
            <w:pPr>
              <w:numPr>
                <w:ilvl w:val="1"/>
                <w:numId w:val="5"/>
              </w:numPr>
              <w:autoSpaceDE w:val="0"/>
              <w:autoSpaceDN w:val="0"/>
              <w:adjustRightInd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information on the role of the medical team, rotation and medical rounds</w:t>
            </w:r>
          </w:p>
          <w:p w14:paraId="14C5D8C7" w14:textId="27ECD41A" w:rsidR="00AD5349" w:rsidRPr="000F32D8" w:rsidRDefault="00AD5349" w:rsidP="000F32D8">
            <w:pPr>
              <w:numPr>
                <w:ilvl w:val="1"/>
                <w:numId w:val="5"/>
              </w:numPr>
              <w:autoSpaceDE w:val="0"/>
              <w:autoSpaceDN w:val="0"/>
              <w:adjustRightInd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DaxPro-Medium"/>
                <w:sz w:val="20"/>
                <w:szCs w:val="20"/>
              </w:rPr>
            </w:pPr>
            <w:r>
              <w:rPr>
                <w:rFonts w:ascii="Trebuchet MS" w:hAnsi="Trebuchet MS" w:cs="DaxPro-Medium"/>
                <w:sz w:val="20"/>
                <w:szCs w:val="20"/>
              </w:rPr>
              <w:t xml:space="preserve">information on the </w:t>
            </w:r>
            <w:r w:rsidRPr="0048540E">
              <w:rPr>
                <w:rFonts w:ascii="Trebuchet MS" w:hAnsi="Trebuchet MS" w:cs="DaxPro-Medium"/>
                <w:sz w:val="20"/>
                <w:szCs w:val="20"/>
              </w:rPr>
              <w:t>importance of family up</w:t>
            </w:r>
            <w:r w:rsidR="000F32D8">
              <w:rPr>
                <w:rFonts w:ascii="Trebuchet MS" w:hAnsi="Trebuchet MS" w:cs="DaxPro-Medium"/>
                <w:sz w:val="20"/>
                <w:szCs w:val="20"/>
              </w:rPr>
              <w:t>date meetings,</w:t>
            </w:r>
            <w:r>
              <w:rPr>
                <w:rFonts w:ascii="Trebuchet MS" w:hAnsi="Trebuchet MS" w:cs="DaxPro-Medium"/>
                <w:sz w:val="20"/>
                <w:szCs w:val="20"/>
              </w:rPr>
              <w:t xml:space="preserve"> plan</w:t>
            </w:r>
            <w:r w:rsidRPr="0048540E">
              <w:rPr>
                <w:rFonts w:ascii="Trebuchet MS" w:hAnsi="Trebuchet MS" w:cs="DaxPro-Medium"/>
                <w:sz w:val="20"/>
                <w:szCs w:val="20"/>
              </w:rPr>
              <w:t xml:space="preserve"> </w:t>
            </w:r>
            <w:r>
              <w:rPr>
                <w:rFonts w:ascii="Trebuchet MS" w:hAnsi="Trebuchet MS" w:cs="DaxPro-Medium"/>
                <w:sz w:val="20"/>
                <w:szCs w:val="20"/>
              </w:rPr>
              <w:t>of care</w:t>
            </w:r>
            <w:r w:rsidR="000F32D8">
              <w:rPr>
                <w:rFonts w:ascii="Trebuchet MS" w:hAnsi="Trebuchet MS" w:cs="DaxPro-Medium"/>
                <w:sz w:val="20"/>
                <w:szCs w:val="20"/>
              </w:rPr>
              <w:t xml:space="preserve">, and </w:t>
            </w:r>
            <w:r w:rsidRPr="000F32D8">
              <w:rPr>
                <w:rFonts w:ascii="Trebuchet MS" w:hAnsi="Trebuchet MS" w:cs="DaxPro-Medium"/>
                <w:sz w:val="20"/>
                <w:szCs w:val="20"/>
              </w:rPr>
              <w:t>how to arrange a meeting</w:t>
            </w:r>
          </w:p>
        </w:tc>
      </w:tr>
      <w:tr w:rsidR="00AD5349" w:rsidRPr="008F324B" w14:paraId="1C38579B" w14:textId="77777777" w:rsidTr="00954ED4">
        <w:trPr>
          <w:trHeight w:val="4033"/>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54DAF5B0"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6F105393"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60632B28" w14:textId="5AD8BDA1" w:rsidR="00AD5349" w:rsidRPr="000F32D8" w:rsidRDefault="000F32D8" w:rsidP="000F32D8">
            <w:pPr>
              <w:pStyle w:val="ListParagraph"/>
              <w:numPr>
                <w:ilvl w:val="0"/>
                <w:numId w:val="37"/>
              </w:numPr>
              <w:ind w:left="360"/>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r w:rsidRPr="000F32D8">
              <w:rPr>
                <w:rFonts w:ascii="Trebuchet MS" w:hAnsi="Trebuchet MS"/>
                <w:sz w:val="20"/>
                <w:szCs w:val="20"/>
              </w:rPr>
              <w:t>Facilitate learning, by:</w:t>
            </w:r>
          </w:p>
          <w:p w14:paraId="577B8801" w14:textId="344584D2" w:rsidR="00AD5349" w:rsidRDefault="00AD5349" w:rsidP="000F32D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Drawing on a white board to illustrate</w:t>
            </w:r>
            <w:r w:rsidR="000F32D8">
              <w:rPr>
                <w:rFonts w:ascii="Trebuchet MS" w:hAnsi="Trebuchet MS"/>
                <w:sz w:val="20"/>
                <w:szCs w:val="20"/>
              </w:rPr>
              <w:t xml:space="preserve"> concepts</w:t>
            </w:r>
          </w:p>
          <w:p w14:paraId="391D6C79" w14:textId="77777777" w:rsidR="00AD5349" w:rsidRDefault="00AD5349" w:rsidP="000F32D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Providing h</w:t>
            </w:r>
            <w:r w:rsidRPr="00252CC3">
              <w:rPr>
                <w:rFonts w:ascii="Trebuchet MS" w:hAnsi="Trebuchet MS"/>
                <w:sz w:val="20"/>
                <w:szCs w:val="20"/>
              </w:rPr>
              <w:t>andouts</w:t>
            </w:r>
          </w:p>
          <w:p w14:paraId="38D73D31" w14:textId="77777777" w:rsidR="00AD5349" w:rsidRPr="00252CC3" w:rsidRDefault="00AD5349" w:rsidP="000F32D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Encouraging parents to ask questions/share</w:t>
            </w:r>
          </w:p>
          <w:p w14:paraId="34535579" w14:textId="77777777" w:rsidR="00AD5349" w:rsidRPr="00252CC3" w:rsidRDefault="00AD5349" w:rsidP="000F32D8">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52CC3">
              <w:rPr>
                <w:rFonts w:ascii="Trebuchet MS" w:hAnsi="Trebuchet MS"/>
                <w:sz w:val="20"/>
                <w:szCs w:val="20"/>
              </w:rPr>
              <w:t>Arranging a family meeting to discuss/review specific individualized medical information and plan of care</w:t>
            </w:r>
          </w:p>
          <w:p w14:paraId="7C02C02C" w14:textId="77777777" w:rsidR="00AD5349" w:rsidRPr="00F3156C" w:rsidRDefault="00AD5349" w:rsidP="00AD534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u w:val="single"/>
              </w:rPr>
            </w:pPr>
            <w:r w:rsidRPr="00F3156C">
              <w:rPr>
                <w:rFonts w:ascii="Trebuchet MS" w:hAnsi="Trebuchet MS"/>
                <w:sz w:val="20"/>
                <w:szCs w:val="20"/>
                <w:u w:val="single"/>
              </w:rPr>
              <w:t>Suggested materials:</w:t>
            </w:r>
          </w:p>
          <w:p w14:paraId="10934130" w14:textId="77777777" w:rsidR="00AD5349" w:rsidRDefault="00AD5349" w:rsidP="00AD534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IKARIA NICU Parent Education Resources</w:t>
            </w:r>
          </w:p>
          <w:p w14:paraId="7C3882CF" w14:textId="77777777" w:rsidR="00AD5349" w:rsidRDefault="00EB0A42" w:rsidP="00AD5349">
            <w:pPr>
              <w:pStyle w:val="ListParagraph"/>
              <w:numPr>
                <w:ilvl w:val="1"/>
                <w:numId w:val="13"/>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17" w:history="1">
              <w:r w:rsidR="00AD5349" w:rsidRPr="009C2256">
                <w:rPr>
                  <w:rStyle w:val="Hyperlink"/>
                  <w:rFonts w:ascii="Trebuchet MS" w:hAnsi="Trebuchet MS"/>
                  <w:sz w:val="20"/>
                  <w:szCs w:val="20"/>
                </w:rPr>
                <w:t>www.nicu-pet.com</w:t>
              </w:r>
            </w:hyperlink>
            <w:r w:rsidR="00AD5349">
              <w:rPr>
                <w:rFonts w:ascii="Trebuchet MS" w:hAnsi="Trebuchet MS"/>
                <w:sz w:val="20"/>
                <w:szCs w:val="20"/>
              </w:rPr>
              <w:t xml:space="preserve"> </w:t>
            </w:r>
          </w:p>
          <w:p w14:paraId="1EFF3E21" w14:textId="77777777" w:rsidR="00AD5349" w:rsidRPr="00BA060C" w:rsidRDefault="00AD5349" w:rsidP="00AD5349">
            <w:pPr>
              <w:pStyle w:val="lh-18"/>
              <w:numPr>
                <w:ilvl w:val="0"/>
                <w:numId w:val="13"/>
              </w:numPr>
              <w:spacing w:after="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Times New Roman"/>
              </w:rPr>
            </w:pPr>
            <w:r w:rsidRPr="008D4414">
              <w:rPr>
                <w:rFonts w:ascii="Trebuchet MS" w:hAnsi="Trebuchet MS" w:cs="Times New Roman"/>
              </w:rPr>
              <w:t xml:space="preserve">NICU </w:t>
            </w:r>
            <w:r w:rsidRPr="00BA060C">
              <w:rPr>
                <w:rFonts w:ascii="Trebuchet MS" w:eastAsia="Times New Roman" w:hAnsi="Trebuchet MS" w:cs="Times New Roman"/>
              </w:rPr>
              <w:t>Parent E</w:t>
            </w:r>
            <w:r w:rsidRPr="00BA060C">
              <w:rPr>
                <w:rFonts w:ascii="Trebuchet MS" w:hAnsi="Trebuchet MS" w:cs="Times New Roman"/>
                <w:bCs/>
              </w:rPr>
              <w:t>ducation</w:t>
            </w:r>
            <w:r w:rsidRPr="008D4414">
              <w:rPr>
                <w:rFonts w:ascii="Trebuchet MS" w:hAnsi="Trebuchet MS" w:cs="Times New Roman"/>
              </w:rPr>
              <w:t xml:space="preserve"> Resources</w:t>
            </w:r>
            <w:r>
              <w:rPr>
                <w:rFonts w:cs="Times New Roman"/>
              </w:rPr>
              <w:t xml:space="preserve"> </w:t>
            </w:r>
          </w:p>
          <w:p w14:paraId="40FF464A" w14:textId="77777777" w:rsidR="00AD5349" w:rsidRPr="00BA060C" w:rsidRDefault="00AD5349" w:rsidP="00AD5349">
            <w:pPr>
              <w:pStyle w:val="lh-18"/>
              <w:numPr>
                <w:ilvl w:val="1"/>
                <w:numId w:val="13"/>
              </w:numPr>
              <w:spacing w:after="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Times New Roman"/>
              </w:rPr>
            </w:pPr>
            <w:r>
              <w:rPr>
                <w:rFonts w:ascii="Trebuchet MS" w:hAnsi="Trebuchet MS" w:cs="Times New Roman"/>
              </w:rPr>
              <w:t xml:space="preserve">To help the </w:t>
            </w:r>
            <w:r w:rsidRPr="008D4414">
              <w:rPr>
                <w:rFonts w:ascii="Trebuchet MS" w:hAnsi="Trebuchet MS" w:cs="Times New Roman"/>
              </w:rPr>
              <w:t xml:space="preserve">NICU team talk to </w:t>
            </w:r>
            <w:r w:rsidRPr="00BA060C">
              <w:rPr>
                <w:rFonts w:ascii="Trebuchet MS" w:hAnsi="Trebuchet MS" w:cs="Times New Roman"/>
                <w:bCs/>
              </w:rPr>
              <w:t>parents</w:t>
            </w:r>
            <w:r w:rsidRPr="008D4414">
              <w:rPr>
                <w:rFonts w:ascii="Trebuchet MS" w:hAnsi="Trebuchet MS" w:cs="Times New Roman"/>
              </w:rPr>
              <w:t xml:space="preserve"> about their newborns’ conditions and treatments</w:t>
            </w:r>
          </w:p>
        </w:tc>
      </w:tr>
    </w:tbl>
    <w:p w14:paraId="38859D2A" w14:textId="77777777" w:rsidR="00AD5349" w:rsidRPr="008F324B" w:rsidRDefault="00AD5349" w:rsidP="00AD5349">
      <w:pPr>
        <w:spacing w:after="0"/>
        <w:rPr>
          <w:rFonts w:ascii="Trebuchet MS" w:hAnsi="Trebuchet MS" w:cs="Arial"/>
          <w:b/>
          <w:sz w:val="20"/>
          <w:szCs w:val="20"/>
        </w:rPr>
      </w:pPr>
    </w:p>
    <w:p w14:paraId="02965E86" w14:textId="0A0B2E34"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710976CF" w14:textId="77777777" w:rsidR="00AD5349" w:rsidRPr="008F324B" w:rsidRDefault="00AD5349" w:rsidP="00AD5349">
      <w:pPr>
        <w:pStyle w:val="Heading1"/>
      </w:pPr>
      <w:bookmarkStart w:id="16" w:name="_Toc436045427"/>
      <w:r>
        <w:lastRenderedPageBreak/>
        <w:t>Interacting with Your Preterm Infant</w:t>
      </w:r>
      <w:bookmarkEnd w:id="16"/>
    </w:p>
    <w:p w14:paraId="131FE7FA"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7F28B6CC"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4A131033"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58615F13"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744110A6" w14:textId="376B432B"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sidRPr="00FA092E">
              <w:rPr>
                <w:rFonts w:ascii="Trebuchet MS" w:hAnsi="Trebuchet MS"/>
                <w:b w:val="0"/>
                <w:color w:val="000000" w:themeColor="text1"/>
                <w:sz w:val="20"/>
                <w:szCs w:val="20"/>
              </w:rPr>
              <w:t>Maternal-infant interactions in the NICU have a significan</w:t>
            </w:r>
            <w:r w:rsidR="00BA3BF9">
              <w:rPr>
                <w:rFonts w:ascii="Trebuchet MS" w:hAnsi="Trebuchet MS"/>
                <w:b w:val="0"/>
                <w:color w:val="000000" w:themeColor="text1"/>
                <w:sz w:val="20"/>
                <w:szCs w:val="20"/>
              </w:rPr>
              <w:t xml:space="preserve">t impact on neonatal outcomes. </w:t>
            </w:r>
            <w:r w:rsidRPr="00FA092E">
              <w:rPr>
                <w:rFonts w:ascii="Trebuchet MS" w:hAnsi="Trebuchet MS"/>
                <w:b w:val="0"/>
                <w:color w:val="000000" w:themeColor="text1"/>
                <w:sz w:val="20"/>
                <w:szCs w:val="20"/>
              </w:rPr>
              <w:t>Quality and consistency of parental care can provide the infant not only with comfort</w:t>
            </w:r>
            <w:r w:rsidR="00D9127F">
              <w:rPr>
                <w:rFonts w:ascii="Trebuchet MS" w:hAnsi="Trebuchet MS"/>
                <w:b w:val="0"/>
                <w:color w:val="000000" w:themeColor="text1"/>
                <w:sz w:val="20"/>
                <w:szCs w:val="20"/>
              </w:rPr>
              <w:t>,</w:t>
            </w:r>
            <w:r w:rsidRPr="00FA092E">
              <w:rPr>
                <w:rFonts w:ascii="Trebuchet MS" w:hAnsi="Trebuchet MS"/>
                <w:b w:val="0"/>
                <w:color w:val="000000" w:themeColor="text1"/>
                <w:sz w:val="20"/>
                <w:szCs w:val="20"/>
              </w:rPr>
              <w:t xml:space="preserve"> but also enhance capacity for the infants’ regulation, resilience and promote neuro-maturation.</w:t>
            </w:r>
          </w:p>
        </w:tc>
      </w:tr>
      <w:tr w:rsidR="00AD5349" w:rsidRPr="008F324B" w14:paraId="4935E4F0"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57F9B21C"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2132BBB5"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3257D8EF" w14:textId="77777777" w:rsidR="00AD5349" w:rsidRPr="00FD7C59" w:rsidRDefault="00AD5349" w:rsidP="00AD5349">
            <w:pPr>
              <w:pStyle w:val="ListParagraph"/>
              <w:numPr>
                <w:ilvl w:val="0"/>
                <w:numId w:val="5"/>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 xml:space="preserve">To </w:t>
            </w:r>
            <w:r>
              <w:rPr>
                <w:rFonts w:ascii="Trebuchet MS" w:hAnsi="Trebuchet MS"/>
                <w:sz w:val="20"/>
                <w:szCs w:val="20"/>
              </w:rPr>
              <w:t>understand</w:t>
            </w:r>
            <w:r w:rsidRPr="00FD7C59">
              <w:rPr>
                <w:rFonts w:ascii="Trebuchet MS" w:hAnsi="Trebuchet MS"/>
                <w:sz w:val="20"/>
                <w:szCs w:val="20"/>
              </w:rPr>
              <w:t xml:space="preserve"> the importance of parent-infant interaction</w:t>
            </w:r>
          </w:p>
          <w:p w14:paraId="6F2A1BEB" w14:textId="77777777" w:rsidR="00AD5349" w:rsidRPr="00FD7C59" w:rsidRDefault="00AD5349" w:rsidP="00AD5349">
            <w:pPr>
              <w:pStyle w:val="ListParagraph"/>
              <w:numPr>
                <w:ilvl w:val="0"/>
                <w:numId w:val="5"/>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To learn about the premature baby’s unique personality</w:t>
            </w:r>
          </w:p>
          <w:p w14:paraId="3D7DF112" w14:textId="77777777" w:rsidR="00AD5349" w:rsidRPr="00FD7C59" w:rsidRDefault="00AD5349" w:rsidP="00AD5349">
            <w:pPr>
              <w:pStyle w:val="ListParagraph"/>
              <w:numPr>
                <w:ilvl w:val="0"/>
                <w:numId w:val="5"/>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 xml:space="preserve">To understand the importance of increasing interaction as infant matures and becomes more physiologically stable </w:t>
            </w:r>
          </w:p>
          <w:p w14:paraId="23960C31" w14:textId="77777777" w:rsidR="00AD5349" w:rsidRPr="00FD7C59" w:rsidRDefault="00AD5349" w:rsidP="00AD5349">
            <w:pPr>
              <w:pStyle w:val="ListParagraph"/>
              <w:numPr>
                <w:ilvl w:val="0"/>
                <w:numId w:val="5"/>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To provide information and support to help parents understand their role</w:t>
            </w:r>
          </w:p>
          <w:p w14:paraId="4E5E86AC" w14:textId="77777777" w:rsidR="00AD5349" w:rsidRPr="00FD7C59" w:rsidRDefault="00AD5349" w:rsidP="00AD5349">
            <w:pPr>
              <w:pStyle w:val="ListParagraph"/>
              <w:numPr>
                <w:ilvl w:val="0"/>
                <w:numId w:val="5"/>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To learn how to promote their baby’s development/self regulation by understanding:</w:t>
            </w:r>
          </w:p>
          <w:p w14:paraId="1B614A48" w14:textId="77777777" w:rsidR="00AD5349" w:rsidRPr="00FD7C59" w:rsidRDefault="00AD5349" w:rsidP="00AD5349">
            <w:pPr>
              <w:pStyle w:val="ListParagraph"/>
              <w:numPr>
                <w:ilvl w:val="1"/>
                <w:numId w:val="5"/>
              </w:numPr>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their infant</w:t>
            </w:r>
            <w:r>
              <w:rPr>
                <w:rFonts w:ascii="Trebuchet MS" w:hAnsi="Trebuchet MS"/>
                <w:sz w:val="20"/>
                <w:szCs w:val="20"/>
              </w:rPr>
              <w:t>’s</w:t>
            </w:r>
            <w:r w:rsidRPr="00FD7C59">
              <w:rPr>
                <w:rFonts w:ascii="Trebuchet MS" w:hAnsi="Trebuchet MS"/>
                <w:sz w:val="20"/>
                <w:szCs w:val="20"/>
              </w:rPr>
              <w:t xml:space="preserve"> skills, capabilities and competencies</w:t>
            </w:r>
          </w:p>
          <w:p w14:paraId="7E6B5ECE" w14:textId="77777777" w:rsidR="00AD5349" w:rsidRPr="00FD7C59" w:rsidRDefault="00AD5349" w:rsidP="00AD5349">
            <w:pPr>
              <w:pStyle w:val="ListParagraph"/>
              <w:numPr>
                <w:ilvl w:val="1"/>
                <w:numId w:val="5"/>
              </w:numPr>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the limitations of prematurity and medical stability</w:t>
            </w:r>
          </w:p>
          <w:p w14:paraId="7820FCF1" w14:textId="28FC8743" w:rsidR="00AD5349" w:rsidRPr="00FD7C59" w:rsidRDefault="00AD5349" w:rsidP="00AD5349">
            <w:pPr>
              <w:pStyle w:val="ListParagraph"/>
              <w:numPr>
                <w:ilvl w:val="1"/>
                <w:numId w:val="5"/>
              </w:numPr>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their baby’s physiologic cues,</w:t>
            </w:r>
            <w:r w:rsidR="00D9127F">
              <w:rPr>
                <w:rFonts w:ascii="Trebuchet MS" w:hAnsi="Trebuchet MS"/>
                <w:sz w:val="20"/>
                <w:szCs w:val="20"/>
              </w:rPr>
              <w:t xml:space="preserve"> and</w:t>
            </w:r>
            <w:r w:rsidRPr="00FD7C59">
              <w:rPr>
                <w:rFonts w:ascii="Trebuchet MS" w:hAnsi="Trebuchet MS"/>
                <w:sz w:val="20"/>
                <w:szCs w:val="20"/>
              </w:rPr>
              <w:t xml:space="preserve"> pacing care according to health and gestation </w:t>
            </w:r>
          </w:p>
          <w:p w14:paraId="2494B059" w14:textId="77777777" w:rsidR="00AD5349" w:rsidRPr="00FD7C59" w:rsidRDefault="00AD5349" w:rsidP="00AD5349">
            <w:pPr>
              <w:pStyle w:val="ListParagraph"/>
              <w:numPr>
                <w:ilvl w:val="1"/>
                <w:numId w:val="5"/>
              </w:numPr>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their infant as a person: each has a unique individual personality</w:t>
            </w:r>
          </w:p>
          <w:p w14:paraId="773E177A" w14:textId="77777777" w:rsidR="00AD5349" w:rsidRPr="00FD7C59" w:rsidRDefault="00AD5349" w:rsidP="00AD5349">
            <w:pPr>
              <w:pStyle w:val="ListParagraph"/>
              <w:numPr>
                <w:ilvl w:val="1"/>
                <w:numId w:val="5"/>
              </w:numPr>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the 5 senses: taste, smell, touch, hearing and sight</w:t>
            </w:r>
          </w:p>
          <w:p w14:paraId="241798A9" w14:textId="7ADDE97B" w:rsidR="00AD5349" w:rsidRPr="00FD7C59" w:rsidRDefault="00AD5349" w:rsidP="00AD5349">
            <w:pPr>
              <w:pStyle w:val="ListParagraph"/>
              <w:numPr>
                <w:ilvl w:val="1"/>
                <w:numId w:val="5"/>
              </w:numPr>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handling an</w:t>
            </w:r>
            <w:r>
              <w:rPr>
                <w:rFonts w:ascii="Trebuchet MS" w:hAnsi="Trebuchet MS"/>
                <w:sz w:val="20"/>
                <w:szCs w:val="20"/>
              </w:rPr>
              <w:t>d positioning including skin-to-</w:t>
            </w:r>
            <w:r w:rsidRPr="00FD7C59">
              <w:rPr>
                <w:rFonts w:ascii="Trebuchet MS" w:hAnsi="Trebuchet MS"/>
                <w:sz w:val="20"/>
                <w:szCs w:val="20"/>
              </w:rPr>
              <w:t>skin</w:t>
            </w:r>
            <w:r w:rsidR="00D9127F">
              <w:rPr>
                <w:rFonts w:ascii="Trebuchet MS" w:hAnsi="Trebuchet MS"/>
                <w:sz w:val="20"/>
                <w:szCs w:val="20"/>
              </w:rPr>
              <w:t xml:space="preserve"> contact</w:t>
            </w:r>
          </w:p>
          <w:p w14:paraId="3848501B" w14:textId="77777777" w:rsidR="00AD5349" w:rsidRPr="00FD7C59" w:rsidRDefault="00AD5349" w:rsidP="00AD5349">
            <w:pPr>
              <w:pStyle w:val="ListParagraph"/>
              <w:numPr>
                <w:ilvl w:val="1"/>
                <w:numId w:val="5"/>
              </w:numPr>
              <w:spacing w:after="0"/>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D7C59">
              <w:rPr>
                <w:rFonts w:ascii="Trebuchet MS" w:hAnsi="Trebuchet MS"/>
                <w:sz w:val="20"/>
                <w:szCs w:val="20"/>
              </w:rPr>
              <w:t xml:space="preserve">their increasing role in the care of their infant </w:t>
            </w:r>
          </w:p>
        </w:tc>
      </w:tr>
      <w:tr w:rsidR="00AD5349" w:rsidRPr="008F324B" w14:paraId="73E2EF27" w14:textId="77777777" w:rsidTr="00954ED4">
        <w:trPr>
          <w:trHeight w:val="728"/>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339CAFD1"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1D11BC98"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6CDC09EF" w14:textId="6FA10816" w:rsidR="00AD5349" w:rsidRPr="00C8125D" w:rsidRDefault="00D9127F" w:rsidP="00D9127F">
            <w:pPr>
              <w:pStyle w:val="ListParagraph"/>
              <w:numPr>
                <w:ilvl w:val="0"/>
                <w:numId w:val="17"/>
              </w:numPr>
              <w:spacing w:after="0"/>
              <w:ind w:left="360"/>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u w:val="single"/>
              </w:rPr>
            </w:pPr>
            <w:r>
              <w:rPr>
                <w:rFonts w:ascii="Trebuchet MS" w:hAnsi="Trebuchet MS"/>
                <w:sz w:val="20"/>
                <w:szCs w:val="20"/>
              </w:rPr>
              <w:t>Provide i</w:t>
            </w:r>
            <w:r w:rsidR="00AD5349" w:rsidRPr="00C8125D">
              <w:rPr>
                <w:rFonts w:ascii="Trebuchet MS" w:hAnsi="Trebuchet MS"/>
                <w:sz w:val="20"/>
                <w:szCs w:val="20"/>
              </w:rPr>
              <w:t>nformation and education on development and developmental care, importance of state, sleep cycles, time out signals, environment, interacting through the 5 senses, self regulation, baby’s personality</w:t>
            </w:r>
          </w:p>
          <w:p w14:paraId="5075FF8C" w14:textId="762AE537" w:rsidR="00AD5349" w:rsidRPr="008F039C" w:rsidRDefault="00D9127F" w:rsidP="00D9127F">
            <w:pPr>
              <w:pStyle w:val="ColorfulList-Accent11"/>
              <w:numPr>
                <w:ilvl w:val="0"/>
                <w:numId w:val="14"/>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CA"/>
              </w:rPr>
            </w:pPr>
            <w:r>
              <w:rPr>
                <w:rFonts w:ascii="Trebuchet MS" w:hAnsi="Trebuchet MS"/>
                <w:sz w:val="20"/>
                <w:szCs w:val="20"/>
                <w:lang w:val="en-CA"/>
              </w:rPr>
              <w:t>Have</w:t>
            </w:r>
            <w:r w:rsidR="00AD5349" w:rsidRPr="008F039C">
              <w:rPr>
                <w:rFonts w:ascii="Trebuchet MS" w:hAnsi="Trebuchet MS"/>
                <w:sz w:val="20"/>
                <w:szCs w:val="20"/>
                <w:lang w:val="en-CA"/>
              </w:rPr>
              <w:t xml:space="preserve"> participants discuss photos and/or videos that show examples of:</w:t>
            </w:r>
          </w:p>
          <w:p w14:paraId="59D98316" w14:textId="77777777" w:rsidR="00AD5349" w:rsidRPr="008F039C" w:rsidRDefault="00AD5349" w:rsidP="00D9127F">
            <w:pPr>
              <w:pStyle w:val="ColorfulList-Accent11"/>
              <w:numPr>
                <w:ilvl w:val="1"/>
                <w:numId w:val="14"/>
              </w:numPr>
              <w:ind w:left="270" w:firstLine="9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CA"/>
              </w:rPr>
            </w:pPr>
            <w:r w:rsidRPr="008F039C">
              <w:rPr>
                <w:rFonts w:ascii="Trebuchet MS" w:hAnsi="Trebuchet MS"/>
                <w:sz w:val="20"/>
                <w:szCs w:val="20"/>
                <w:lang w:val="en-CA"/>
              </w:rPr>
              <w:t>Normal versus abnormal positioning and handling</w:t>
            </w:r>
          </w:p>
          <w:p w14:paraId="0886CC0C" w14:textId="77777777" w:rsidR="00AD5349" w:rsidRPr="008F039C" w:rsidRDefault="00AD5349" w:rsidP="00D9127F">
            <w:pPr>
              <w:pStyle w:val="ColorfulList-Accent11"/>
              <w:numPr>
                <w:ilvl w:val="1"/>
                <w:numId w:val="14"/>
              </w:numPr>
              <w:ind w:left="7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CA"/>
              </w:rPr>
            </w:pPr>
            <w:r w:rsidRPr="008F039C">
              <w:rPr>
                <w:rFonts w:ascii="Trebuchet MS" w:hAnsi="Trebuchet MS"/>
                <w:sz w:val="20"/>
                <w:szCs w:val="20"/>
                <w:lang w:val="en-CA"/>
              </w:rPr>
              <w:t>Infants in pain, stress, discomfort, or calm</w:t>
            </w:r>
          </w:p>
          <w:p w14:paraId="7EC908EA" w14:textId="75B4FF86" w:rsidR="00AD5349" w:rsidRDefault="00D9127F" w:rsidP="00D9127F">
            <w:pPr>
              <w:pStyle w:val="ColorfulList-Accent11"/>
              <w:numPr>
                <w:ilvl w:val="0"/>
                <w:numId w:val="14"/>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CA"/>
              </w:rPr>
            </w:pPr>
            <w:r>
              <w:rPr>
                <w:rFonts w:ascii="Trebuchet MS" w:hAnsi="Trebuchet MS"/>
                <w:sz w:val="20"/>
                <w:szCs w:val="20"/>
                <w:lang w:val="en-CA"/>
              </w:rPr>
              <w:t xml:space="preserve">Use </w:t>
            </w:r>
            <w:r w:rsidR="00AD5349" w:rsidRPr="008F039C">
              <w:rPr>
                <w:rFonts w:ascii="Trebuchet MS" w:hAnsi="Trebuchet MS"/>
                <w:sz w:val="20"/>
                <w:szCs w:val="20"/>
                <w:lang w:val="en-CA"/>
              </w:rPr>
              <w:t>a demonstration doll to teach and practice positioning and handling</w:t>
            </w:r>
          </w:p>
          <w:p w14:paraId="0E812FA1" w14:textId="77777777" w:rsidR="003513F7" w:rsidRPr="003513F7" w:rsidRDefault="003513F7" w:rsidP="00D9127F">
            <w:pPr>
              <w:pStyle w:val="ColorfulList-Accent11"/>
              <w:ind w:left="360" w:hanging="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CA"/>
              </w:rPr>
            </w:pPr>
          </w:p>
          <w:p w14:paraId="0167ECED" w14:textId="77777777" w:rsidR="00AD5349" w:rsidRPr="00133562" w:rsidRDefault="00AD5349" w:rsidP="00D9127F">
            <w:p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u w:val="single"/>
              </w:rPr>
            </w:pPr>
            <w:r w:rsidRPr="00133562">
              <w:rPr>
                <w:rFonts w:ascii="Trebuchet MS" w:hAnsi="Trebuchet MS"/>
                <w:sz w:val="20"/>
                <w:szCs w:val="20"/>
                <w:u w:val="single"/>
              </w:rPr>
              <w:t>Suggested materials:</w:t>
            </w:r>
          </w:p>
          <w:p w14:paraId="0AF8F394" w14:textId="0C00C6E5" w:rsidR="00AD5349" w:rsidRPr="003513F7" w:rsidRDefault="00AD5349" w:rsidP="00D9127F">
            <w:pPr>
              <w:pStyle w:val="ListParagraph"/>
              <w:widowControl w:val="0"/>
              <w:numPr>
                <w:ilvl w:val="0"/>
                <w:numId w:val="15"/>
              </w:numPr>
              <w:autoSpaceDE w:val="0"/>
              <w:autoSpaceDN w:val="0"/>
              <w:adjustRightInd w:val="0"/>
              <w:spacing w:after="240" w:line="240" w:lineRule="auto"/>
              <w:ind w:left="360"/>
              <w:cnfStyle w:val="000000000000" w:firstRow="0" w:lastRow="0" w:firstColumn="0" w:lastColumn="0" w:oddVBand="0" w:evenVBand="0" w:oddHBand="0" w:evenHBand="0" w:firstRowFirstColumn="0" w:firstRowLastColumn="0" w:lastRowFirstColumn="0" w:lastRowLastColumn="0"/>
              <w:rPr>
                <w:rFonts w:ascii="Trebuchet MS" w:eastAsia="Cambria" w:hAnsi="Trebuchet MS" w:cs="Times"/>
                <w:sz w:val="20"/>
                <w:szCs w:val="20"/>
                <w:lang w:val="en-US"/>
              </w:rPr>
            </w:pPr>
            <w:r w:rsidRPr="001143D0">
              <w:rPr>
                <w:rFonts w:ascii="Trebuchet MS" w:eastAsia="Cambria" w:hAnsi="Trebuchet MS" w:cs="Times"/>
                <w:sz w:val="20"/>
                <w:szCs w:val="20"/>
                <w:lang w:val="en-US"/>
              </w:rPr>
              <w:t>Children’s Medical Ventures</w:t>
            </w:r>
            <w:r w:rsidR="003513F7">
              <w:rPr>
                <w:rFonts w:ascii="Trebuchet MS" w:eastAsia="Cambria" w:hAnsi="Trebuchet MS" w:cs="Times"/>
                <w:sz w:val="20"/>
                <w:szCs w:val="20"/>
                <w:lang w:val="en-US"/>
              </w:rPr>
              <w:t xml:space="preserve"> resources: </w:t>
            </w:r>
            <w:r w:rsidR="003513F7">
              <w:t xml:space="preserve"> www.</w:t>
            </w:r>
            <w:r w:rsidR="003513F7" w:rsidRPr="00133562">
              <w:rPr>
                <w:b/>
                <w:bCs/>
              </w:rPr>
              <w:t>health</w:t>
            </w:r>
            <w:r w:rsidR="003513F7">
              <w:t>care.philips.com</w:t>
            </w:r>
          </w:p>
          <w:p w14:paraId="0BA52014" w14:textId="13217028" w:rsidR="00AD5349" w:rsidRPr="00F40034" w:rsidRDefault="00AD5349" w:rsidP="00D9127F">
            <w:pPr>
              <w:pStyle w:val="ListParagraph"/>
              <w:widowControl w:val="0"/>
              <w:numPr>
                <w:ilvl w:val="0"/>
                <w:numId w:val="15"/>
              </w:numPr>
              <w:autoSpaceDE w:val="0"/>
              <w:autoSpaceDN w:val="0"/>
              <w:adjustRightInd w:val="0"/>
              <w:spacing w:after="240" w:line="240" w:lineRule="auto"/>
              <w:ind w:left="360"/>
              <w:cnfStyle w:val="000000000000" w:firstRow="0" w:lastRow="0" w:firstColumn="0" w:lastColumn="0" w:oddVBand="0" w:evenVBand="0" w:oddHBand="0" w:evenHBand="0" w:firstRowFirstColumn="0" w:firstRowLastColumn="0" w:lastRowFirstColumn="0" w:lastRowLastColumn="0"/>
              <w:rPr>
                <w:rFonts w:ascii="Trebuchet MS" w:eastAsia="Cambria" w:hAnsi="Trebuchet MS" w:cs="Times"/>
                <w:sz w:val="20"/>
                <w:szCs w:val="20"/>
                <w:lang w:val="en-US"/>
              </w:rPr>
            </w:pPr>
            <w:r w:rsidRPr="00F40034">
              <w:rPr>
                <w:rFonts w:ascii="Trebuchet MS" w:eastAsia="Cambria" w:hAnsi="Trebuchet MS" w:cs="Times"/>
                <w:b/>
                <w:bCs/>
                <w:sz w:val="20"/>
                <w:szCs w:val="20"/>
                <w:lang w:val="en-US"/>
              </w:rPr>
              <w:t xml:space="preserve">Video: No Matter How Small: </w:t>
            </w:r>
            <w:r w:rsidR="00D9127F">
              <w:rPr>
                <w:rFonts w:ascii="Trebuchet MS" w:eastAsia="Cambria" w:hAnsi="Trebuchet MS" w:cs="Times"/>
                <w:sz w:val="20"/>
                <w:szCs w:val="20"/>
                <w:lang w:val="en-US"/>
              </w:rPr>
              <w:t>A</w:t>
            </w:r>
            <w:r w:rsidRPr="00F40034">
              <w:rPr>
                <w:rFonts w:ascii="Trebuchet MS" w:eastAsia="Cambria" w:hAnsi="Trebuchet MS" w:cs="Times"/>
                <w:sz w:val="20"/>
                <w:szCs w:val="20"/>
                <w:lang w:val="en-US"/>
              </w:rPr>
              <w:t xml:space="preserve"> parent’s guide to preterm infant development and behavior. Utilizing current research, this program shows parents how they can help support the n</w:t>
            </w:r>
            <w:r w:rsidR="00D9127F">
              <w:rPr>
                <w:rFonts w:ascii="Trebuchet MS" w:eastAsia="Cambria" w:hAnsi="Trebuchet MS" w:cs="Times"/>
                <w:sz w:val="20"/>
                <w:szCs w:val="20"/>
                <w:lang w:val="en-US"/>
              </w:rPr>
              <w:t xml:space="preserve">ormal growth and development of </w:t>
            </w:r>
            <w:r w:rsidRPr="00F40034">
              <w:rPr>
                <w:rFonts w:ascii="Trebuchet MS" w:eastAsia="Cambria" w:hAnsi="Trebuchet MS" w:cs="Times"/>
                <w:sz w:val="20"/>
                <w:szCs w:val="20"/>
                <w:lang w:val="en-US"/>
              </w:rPr>
              <w:t xml:space="preserve">their baby’s brain and is available to both NICUs and parents. </w:t>
            </w:r>
          </w:p>
          <w:p w14:paraId="58CC5DCB" w14:textId="7DB8C6F0" w:rsidR="00AD5349" w:rsidRPr="00F40034" w:rsidRDefault="00AD5349" w:rsidP="00D9127F">
            <w:pPr>
              <w:pStyle w:val="ListParagraph"/>
              <w:widowControl w:val="0"/>
              <w:numPr>
                <w:ilvl w:val="0"/>
                <w:numId w:val="15"/>
              </w:numPr>
              <w:autoSpaceDE w:val="0"/>
              <w:autoSpaceDN w:val="0"/>
              <w:adjustRightInd w:val="0"/>
              <w:spacing w:after="240" w:line="240" w:lineRule="auto"/>
              <w:ind w:left="360"/>
              <w:cnfStyle w:val="000000000000" w:firstRow="0" w:lastRow="0" w:firstColumn="0" w:lastColumn="0" w:oddVBand="0" w:evenVBand="0" w:oddHBand="0" w:evenHBand="0" w:firstRowFirstColumn="0" w:firstRowLastColumn="0" w:lastRowFirstColumn="0" w:lastRowLastColumn="0"/>
              <w:rPr>
                <w:rFonts w:ascii="Trebuchet MS" w:eastAsia="Cambria" w:hAnsi="Trebuchet MS" w:cs="Times"/>
                <w:sz w:val="20"/>
                <w:szCs w:val="20"/>
                <w:lang w:val="en-US"/>
              </w:rPr>
            </w:pPr>
            <w:r w:rsidRPr="00F40034">
              <w:rPr>
                <w:rFonts w:ascii="Trebuchet MS" w:eastAsia="Cambria" w:hAnsi="Trebuchet MS" w:cs="Times"/>
                <w:b/>
                <w:bCs/>
                <w:sz w:val="20"/>
                <w:szCs w:val="20"/>
                <w:lang w:val="en-US"/>
              </w:rPr>
              <w:t>Parenting Based on the Developmental Progression of Preterm Infants:</w:t>
            </w:r>
            <w:r w:rsidR="00D9127F">
              <w:rPr>
                <w:rFonts w:ascii="Trebuchet MS" w:eastAsia="Cambria" w:hAnsi="Trebuchet MS" w:cs="Times"/>
                <w:b/>
                <w:bCs/>
                <w:color w:val="58B8E5"/>
                <w:sz w:val="20"/>
                <w:szCs w:val="20"/>
                <w:lang w:val="en-US"/>
              </w:rPr>
              <w:t xml:space="preserve"> </w:t>
            </w:r>
            <w:r w:rsidRPr="00F40034">
              <w:rPr>
                <w:rFonts w:ascii="Trebuchet MS" w:eastAsia="Cambria" w:hAnsi="Trebuchet MS" w:cs="Times"/>
                <w:sz w:val="20"/>
                <w:szCs w:val="20"/>
                <w:lang w:val="en-US"/>
              </w:rPr>
              <w:t>This evidence based booklet is designed to help parents understand and participate in the care of their baby. Written by medical staff at the University of Southern Mississippi, the booklet is organized by gestational age, describing general development, goals and ways to actively parent a baby through age-appropriate touching and holding, feeding, sleeping, positioning, diapering and bathing.</w:t>
            </w:r>
          </w:p>
          <w:p w14:paraId="62ABCCF6" w14:textId="36814664" w:rsidR="00AD5349" w:rsidRPr="00BA060C" w:rsidRDefault="00D9127F" w:rsidP="00D9127F">
            <w:pPr>
              <w:pStyle w:val="ListParagraph"/>
              <w:numPr>
                <w:ilvl w:val="0"/>
                <w:numId w:val="16"/>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Create</w:t>
            </w:r>
            <w:r w:rsidR="00AD5349" w:rsidRPr="00F40034">
              <w:rPr>
                <w:rFonts w:ascii="Trebuchet MS" w:hAnsi="Trebuchet MS"/>
                <w:sz w:val="20"/>
                <w:szCs w:val="20"/>
              </w:rPr>
              <w:t xml:space="preserve"> your own library of photos</w:t>
            </w:r>
            <w:r w:rsidR="00AD5349">
              <w:rPr>
                <w:rFonts w:ascii="Trebuchet MS" w:hAnsi="Trebuchet MS"/>
                <w:sz w:val="20"/>
                <w:szCs w:val="20"/>
              </w:rPr>
              <w:t xml:space="preserve"> of ex-preterm infants for demonstration</w:t>
            </w:r>
          </w:p>
        </w:tc>
      </w:tr>
    </w:tbl>
    <w:p w14:paraId="63FD99AF" w14:textId="7EF9E3E0" w:rsidR="00AD5349" w:rsidRPr="008F324B" w:rsidRDefault="00AD5349" w:rsidP="00AD5349">
      <w:pPr>
        <w:spacing w:after="0"/>
        <w:rPr>
          <w:rFonts w:ascii="Trebuchet MS" w:hAnsi="Trebuchet MS" w:cs="Arial"/>
          <w:b/>
          <w:sz w:val="20"/>
          <w:szCs w:val="20"/>
        </w:rPr>
      </w:pPr>
    </w:p>
    <w:p w14:paraId="69F82DFF" w14:textId="12FDCBC8"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2F016AA6" w14:textId="77777777" w:rsidR="00AD5349" w:rsidRPr="008F324B" w:rsidRDefault="00AD5349" w:rsidP="00954ED4">
      <w:pPr>
        <w:pStyle w:val="Heading1"/>
      </w:pPr>
      <w:bookmarkStart w:id="17" w:name="_Toc436045428"/>
      <w:r>
        <w:lastRenderedPageBreak/>
        <w:t>Medications and Your Baby</w:t>
      </w:r>
      <w:bookmarkEnd w:id="17"/>
    </w:p>
    <w:p w14:paraId="646539E5"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113EC34E"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1A6AECFF"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1312AE35"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7169F810" w14:textId="1CC1D953"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iCs/>
                <w:color w:val="000000" w:themeColor="text1"/>
                <w:sz w:val="20"/>
                <w:szCs w:val="20"/>
              </w:rPr>
            </w:pPr>
            <w:r w:rsidRPr="00FA092E">
              <w:rPr>
                <w:rFonts w:ascii="Trebuchet MS" w:hAnsi="Trebuchet MS"/>
                <w:b w:val="0"/>
                <w:iCs/>
                <w:color w:val="000000" w:themeColor="text1"/>
                <w:sz w:val="20"/>
                <w:szCs w:val="20"/>
              </w:rPr>
              <w:t>Many infants receive a number of standardized pharmacolo</w:t>
            </w:r>
            <w:r w:rsidR="00BA3BF9">
              <w:rPr>
                <w:rFonts w:ascii="Trebuchet MS" w:hAnsi="Trebuchet MS"/>
                <w:b w:val="0"/>
                <w:iCs/>
                <w:color w:val="000000" w:themeColor="text1"/>
                <w:sz w:val="20"/>
                <w:szCs w:val="20"/>
              </w:rPr>
              <w:t xml:space="preserve">gical medications in the NICU. </w:t>
            </w:r>
            <w:r w:rsidRPr="00FA092E">
              <w:rPr>
                <w:rFonts w:ascii="Trebuchet MS" w:hAnsi="Trebuchet MS"/>
                <w:b w:val="0"/>
                <w:iCs/>
                <w:color w:val="000000" w:themeColor="text1"/>
                <w:sz w:val="20"/>
                <w:szCs w:val="20"/>
              </w:rPr>
              <w:t>Providing information to parents on the most common medications used will help them to better understand the medical care their infants are receiving and feel more informed.</w:t>
            </w:r>
          </w:p>
          <w:p w14:paraId="095E733B"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iCs/>
                <w:color w:val="000000" w:themeColor="text1"/>
                <w:sz w:val="20"/>
                <w:szCs w:val="20"/>
              </w:rPr>
            </w:pPr>
          </w:p>
          <w:p w14:paraId="077743D4"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 xml:space="preserve">Nonpharmacological interventions are also used for pain, such as nonnutritive sucking, sucrose, facilitated tucking, swaddling and skin-to-skin, which provide an important role for the parent. </w:t>
            </w:r>
          </w:p>
          <w:p w14:paraId="0571C1A2"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p>
          <w:p w14:paraId="781E1E5E"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 xml:space="preserve">It is currently recommended that all premature infants, with few exceptions, should receive all routinely recommended childhood vaccines at the same chronologic age as term infants. </w:t>
            </w:r>
          </w:p>
          <w:p w14:paraId="367FF708"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p>
          <w:p w14:paraId="6634C38C" w14:textId="5164C3E0" w:rsidR="00AD5349" w:rsidRPr="003C12C1"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sidRPr="00FA092E">
              <w:rPr>
                <w:rFonts w:ascii="Trebuchet MS" w:hAnsi="Trebuchet MS"/>
                <w:b w:val="0"/>
                <w:color w:val="000000" w:themeColor="text1"/>
                <w:sz w:val="20"/>
                <w:szCs w:val="20"/>
              </w:rPr>
              <w:t>Most maternal medications are safe if the mother is pumping or breastfeeding</w:t>
            </w:r>
            <w:r w:rsidR="00FA092E" w:rsidRPr="00FA092E">
              <w:rPr>
                <w:rFonts w:ascii="Trebuchet MS" w:hAnsi="Trebuchet MS"/>
                <w:b w:val="0"/>
                <w:color w:val="000000" w:themeColor="text1"/>
                <w:sz w:val="20"/>
                <w:szCs w:val="20"/>
              </w:rPr>
              <w:t>.</w:t>
            </w:r>
          </w:p>
        </w:tc>
      </w:tr>
      <w:tr w:rsidR="00AD5349" w:rsidRPr="008F324B" w14:paraId="41CC27E3"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2FD73AF6"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6EFDCEF9"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19FA1DF8" w14:textId="553CB759" w:rsidR="00AD5349" w:rsidRPr="002B234E" w:rsidRDefault="00AD5349" w:rsidP="00AD5349">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B234E">
              <w:rPr>
                <w:rFonts w:ascii="Trebuchet MS" w:hAnsi="Trebuchet MS"/>
                <w:sz w:val="20"/>
                <w:szCs w:val="20"/>
              </w:rPr>
              <w:t>To understand the purpose and safety of medications and vaccinations</w:t>
            </w:r>
          </w:p>
          <w:p w14:paraId="2B5C8225" w14:textId="77777777" w:rsidR="00AD5349" w:rsidRPr="002B234E" w:rsidRDefault="00AD5349" w:rsidP="00AD5349">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u w:val="single"/>
              </w:rPr>
            </w:pPr>
            <w:r w:rsidRPr="002B234E">
              <w:rPr>
                <w:rFonts w:ascii="Trebuchet MS" w:hAnsi="Trebuchet MS"/>
                <w:sz w:val="20"/>
                <w:szCs w:val="20"/>
              </w:rPr>
              <w:t>To provide information on the role parent</w:t>
            </w:r>
            <w:r>
              <w:rPr>
                <w:rFonts w:ascii="Trebuchet MS" w:hAnsi="Trebuchet MS"/>
                <w:sz w:val="20"/>
                <w:szCs w:val="20"/>
              </w:rPr>
              <w:t>s</w:t>
            </w:r>
            <w:r w:rsidRPr="002B234E">
              <w:rPr>
                <w:rFonts w:ascii="Trebuchet MS" w:hAnsi="Trebuchet MS"/>
                <w:sz w:val="20"/>
                <w:szCs w:val="20"/>
              </w:rPr>
              <w:t xml:space="preserve"> have in providing nonpharmacological interventions</w:t>
            </w:r>
          </w:p>
          <w:p w14:paraId="16F9911F" w14:textId="1552AD59" w:rsidR="00AD5349"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40E72">
              <w:rPr>
                <w:rFonts w:ascii="Trebuchet MS" w:hAnsi="Trebuchet MS"/>
                <w:sz w:val="20"/>
                <w:szCs w:val="20"/>
              </w:rPr>
              <w:t xml:space="preserve">To </w:t>
            </w:r>
            <w:r>
              <w:rPr>
                <w:rFonts w:ascii="Trebuchet MS" w:hAnsi="Trebuchet MS"/>
                <w:sz w:val="20"/>
                <w:szCs w:val="20"/>
              </w:rPr>
              <w:t>gain</w:t>
            </w:r>
            <w:r w:rsidRPr="00840E72">
              <w:rPr>
                <w:rFonts w:ascii="Trebuchet MS" w:hAnsi="Trebuchet MS"/>
                <w:sz w:val="20"/>
                <w:szCs w:val="20"/>
              </w:rPr>
              <w:t xml:space="preserve"> familiar</w:t>
            </w:r>
            <w:r>
              <w:rPr>
                <w:rFonts w:ascii="Trebuchet MS" w:hAnsi="Trebuchet MS"/>
                <w:sz w:val="20"/>
                <w:szCs w:val="20"/>
              </w:rPr>
              <w:t>ity</w:t>
            </w:r>
            <w:r w:rsidRPr="00840E72">
              <w:rPr>
                <w:rFonts w:ascii="Trebuchet MS" w:hAnsi="Trebuchet MS"/>
                <w:sz w:val="20"/>
                <w:szCs w:val="20"/>
              </w:rPr>
              <w:t xml:space="preserve"> with </w:t>
            </w:r>
            <w:r>
              <w:rPr>
                <w:rFonts w:ascii="Trebuchet MS" w:hAnsi="Trebuchet MS"/>
                <w:sz w:val="20"/>
                <w:szCs w:val="20"/>
              </w:rPr>
              <w:t>the medications given to their infant in the NICU</w:t>
            </w:r>
            <w:r w:rsidR="00F36537">
              <w:rPr>
                <w:rFonts w:ascii="Trebuchet MS" w:hAnsi="Trebuchet MS"/>
                <w:sz w:val="20"/>
                <w:szCs w:val="20"/>
              </w:rPr>
              <w:t>, includin</w:t>
            </w:r>
            <w:r w:rsidR="0037760C">
              <w:rPr>
                <w:rFonts w:ascii="Trebuchet MS" w:hAnsi="Trebuchet MS"/>
                <w:sz w:val="20"/>
                <w:szCs w:val="20"/>
              </w:rPr>
              <w:t>g:</w:t>
            </w:r>
          </w:p>
          <w:p w14:paraId="7F411744" w14:textId="77777777" w:rsidR="00AD5349"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from birth until discharge and at home</w:t>
            </w:r>
          </w:p>
          <w:p w14:paraId="7F269711" w14:textId="77777777" w:rsidR="00AD5349"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reasons for use</w:t>
            </w:r>
          </w:p>
          <w:p w14:paraId="067E61B0" w14:textId="77777777" w:rsidR="00AD5349" w:rsidRPr="00840E72"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potential side effects</w:t>
            </w:r>
            <w:r w:rsidRPr="00840E72">
              <w:rPr>
                <w:rFonts w:ascii="Trebuchet MS" w:hAnsi="Trebuchet MS"/>
                <w:sz w:val="20"/>
                <w:szCs w:val="20"/>
              </w:rPr>
              <w:t xml:space="preserve"> and monitoring</w:t>
            </w:r>
          </w:p>
          <w:p w14:paraId="39764FD1" w14:textId="1FD0E4E8" w:rsidR="00AD5349" w:rsidRDefault="00F36537"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To </w:t>
            </w:r>
            <w:r w:rsidR="00AD5349" w:rsidRPr="00840E72">
              <w:rPr>
                <w:rFonts w:ascii="Trebuchet MS" w:hAnsi="Trebuchet MS"/>
                <w:sz w:val="20"/>
                <w:szCs w:val="20"/>
              </w:rPr>
              <w:t>understand how to administer medications</w:t>
            </w:r>
            <w:r w:rsidR="00AD5349">
              <w:rPr>
                <w:rFonts w:ascii="Trebuchet MS" w:hAnsi="Trebuchet MS"/>
                <w:sz w:val="20"/>
                <w:szCs w:val="20"/>
              </w:rPr>
              <w:t xml:space="preserve"> to their infant</w:t>
            </w:r>
            <w:r>
              <w:rPr>
                <w:rFonts w:ascii="Trebuchet MS" w:hAnsi="Trebuchet MS"/>
                <w:sz w:val="20"/>
                <w:szCs w:val="20"/>
              </w:rPr>
              <w:t xml:space="preserve"> prior to discharge:</w:t>
            </w:r>
          </w:p>
          <w:p w14:paraId="0AE0C538" w14:textId="5F8F8F53" w:rsidR="00AD5349" w:rsidRPr="00840E72" w:rsidRDefault="00AD5349"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40E72">
              <w:rPr>
                <w:rFonts w:ascii="Trebuchet MS" w:hAnsi="Trebuchet MS"/>
                <w:sz w:val="20"/>
                <w:szCs w:val="20"/>
              </w:rPr>
              <w:t>what parameters to monitor for efficacy/safety</w:t>
            </w:r>
            <w:r w:rsidR="00F36537">
              <w:rPr>
                <w:rFonts w:ascii="Trebuchet MS" w:hAnsi="Trebuchet MS"/>
                <w:sz w:val="20"/>
                <w:szCs w:val="20"/>
              </w:rPr>
              <w:t>?</w:t>
            </w:r>
          </w:p>
          <w:p w14:paraId="6BFAA2F9" w14:textId="36FFC936" w:rsidR="00AD5349" w:rsidRPr="00840E72"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w:t>
            </w:r>
            <w:r w:rsidR="00F36537">
              <w:rPr>
                <w:rFonts w:ascii="Trebuchet MS" w:hAnsi="Trebuchet MS"/>
                <w:sz w:val="20"/>
                <w:szCs w:val="20"/>
              </w:rPr>
              <w:t xml:space="preserve"> become </w:t>
            </w:r>
            <w:r>
              <w:rPr>
                <w:rFonts w:ascii="Trebuchet MS" w:hAnsi="Trebuchet MS"/>
                <w:sz w:val="20"/>
                <w:szCs w:val="20"/>
              </w:rPr>
              <w:t xml:space="preserve">familiar with </w:t>
            </w:r>
            <w:r w:rsidRPr="00840E72">
              <w:rPr>
                <w:rFonts w:ascii="Trebuchet MS" w:hAnsi="Trebuchet MS"/>
                <w:sz w:val="20"/>
                <w:szCs w:val="20"/>
              </w:rPr>
              <w:t xml:space="preserve">resources </w:t>
            </w:r>
            <w:r>
              <w:rPr>
                <w:rFonts w:ascii="Trebuchet MS" w:hAnsi="Trebuchet MS"/>
                <w:sz w:val="20"/>
                <w:szCs w:val="20"/>
              </w:rPr>
              <w:t xml:space="preserve">that </w:t>
            </w:r>
            <w:r w:rsidRPr="00840E72">
              <w:rPr>
                <w:rFonts w:ascii="Trebuchet MS" w:hAnsi="Trebuchet MS"/>
                <w:sz w:val="20"/>
                <w:szCs w:val="20"/>
              </w:rPr>
              <w:t xml:space="preserve">are </w:t>
            </w:r>
            <w:r w:rsidR="00F36537" w:rsidRPr="00840E72">
              <w:rPr>
                <w:rFonts w:ascii="Trebuchet MS" w:hAnsi="Trebuchet MS"/>
                <w:sz w:val="20"/>
                <w:szCs w:val="20"/>
              </w:rPr>
              <w:t>a</w:t>
            </w:r>
            <w:r w:rsidR="00F36537">
              <w:rPr>
                <w:rFonts w:ascii="Trebuchet MS" w:hAnsi="Trebuchet MS"/>
                <w:sz w:val="20"/>
                <w:szCs w:val="20"/>
              </w:rPr>
              <w:t>vailable in the</w:t>
            </w:r>
            <w:r>
              <w:rPr>
                <w:rFonts w:ascii="Trebuchet MS" w:hAnsi="Trebuchet MS"/>
                <w:sz w:val="20"/>
                <w:szCs w:val="20"/>
              </w:rPr>
              <w:t xml:space="preserve"> hospital and the community</w:t>
            </w:r>
            <w:r w:rsidR="00F36537">
              <w:rPr>
                <w:rFonts w:ascii="Trebuchet MS" w:hAnsi="Trebuchet MS"/>
                <w:sz w:val="20"/>
                <w:szCs w:val="20"/>
              </w:rPr>
              <w:t>, and</w:t>
            </w:r>
            <w:r>
              <w:rPr>
                <w:rFonts w:ascii="Trebuchet MS" w:hAnsi="Trebuchet MS"/>
                <w:sz w:val="20"/>
                <w:szCs w:val="20"/>
              </w:rPr>
              <w:t xml:space="preserve"> to provide safety information for pumping/breastfeeding mothers</w:t>
            </w:r>
            <w:r w:rsidR="00F36537">
              <w:rPr>
                <w:rFonts w:ascii="Trebuchet MS" w:hAnsi="Trebuchet MS"/>
                <w:sz w:val="20"/>
                <w:szCs w:val="20"/>
              </w:rPr>
              <w:t>:</w:t>
            </w:r>
            <w:r>
              <w:rPr>
                <w:rFonts w:ascii="Trebuchet MS" w:hAnsi="Trebuchet MS"/>
                <w:sz w:val="20"/>
                <w:szCs w:val="20"/>
              </w:rPr>
              <w:t xml:space="preserve"> </w:t>
            </w:r>
          </w:p>
          <w:p w14:paraId="094B1C0D" w14:textId="62B67AEA" w:rsidR="00AD5349" w:rsidRPr="00A524F6" w:rsidRDefault="00193507" w:rsidP="00AD5349">
            <w:pPr>
              <w:pStyle w:val="ListParagraph"/>
              <w:numPr>
                <w:ilvl w:val="1"/>
                <w:numId w:val="5"/>
              </w:numPr>
              <w:autoSpaceDE w:val="0"/>
              <w:autoSpaceDN w:val="0"/>
              <w:adjustRightInd w:val="0"/>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snapToGrid w:val="0"/>
                <w:sz w:val="20"/>
                <w:szCs w:val="20"/>
              </w:rPr>
            </w:pPr>
            <w:r>
              <w:rPr>
                <w:rFonts w:ascii="Trebuchet MS" w:hAnsi="Trebuchet MS"/>
                <w:snapToGrid w:val="0"/>
                <w:sz w:val="20"/>
                <w:szCs w:val="20"/>
              </w:rPr>
              <w:t>t</w:t>
            </w:r>
            <w:r w:rsidR="00AD5349" w:rsidRPr="00840E72">
              <w:rPr>
                <w:rFonts w:ascii="Trebuchet MS" w:hAnsi="Trebuchet MS"/>
                <w:snapToGrid w:val="0"/>
                <w:sz w:val="20"/>
                <w:szCs w:val="20"/>
              </w:rPr>
              <w:t>o understand basic safety principles regarding the use of caffeine, alcohol, non-prescription medications and herbal medications while pumping/breastfeeding</w:t>
            </w:r>
          </w:p>
          <w:p w14:paraId="217FE049" w14:textId="5B443DC5" w:rsidR="00AD5349" w:rsidRPr="00412529" w:rsidRDefault="00AD5349" w:rsidP="00F36537">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sidRPr="00840E72">
              <w:rPr>
                <w:rFonts w:ascii="Trebuchet MS" w:hAnsi="Trebuchet MS"/>
                <w:snapToGrid w:val="0"/>
                <w:sz w:val="20"/>
                <w:szCs w:val="20"/>
              </w:rPr>
              <w:t xml:space="preserve">To </w:t>
            </w:r>
            <w:r w:rsidR="00F36537">
              <w:rPr>
                <w:rFonts w:ascii="Trebuchet MS" w:hAnsi="Trebuchet MS"/>
                <w:snapToGrid w:val="0"/>
                <w:sz w:val="20"/>
                <w:szCs w:val="20"/>
              </w:rPr>
              <w:t>become</w:t>
            </w:r>
            <w:r w:rsidRPr="00840E72">
              <w:rPr>
                <w:rFonts w:ascii="Trebuchet MS" w:hAnsi="Trebuchet MS"/>
                <w:snapToGrid w:val="0"/>
                <w:sz w:val="20"/>
                <w:szCs w:val="20"/>
              </w:rPr>
              <w:t xml:space="preserve"> familiar with the current recommendations for routine childhood immunizations, the flu vaccine and respiratory syncytial virus prophylaxis</w:t>
            </w:r>
          </w:p>
        </w:tc>
      </w:tr>
      <w:tr w:rsidR="00AD5349" w:rsidRPr="008F324B" w14:paraId="422C4FB0" w14:textId="77777777" w:rsidTr="00954ED4">
        <w:trPr>
          <w:trHeight w:val="200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5023015C"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69F814B7"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6D3F98B4" w14:textId="03905207" w:rsidR="00AD5349" w:rsidRPr="00412529" w:rsidRDefault="00F36537" w:rsidP="00AD5349">
            <w:pPr>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Provide h</w:t>
            </w:r>
            <w:r w:rsidR="00AD5349" w:rsidRPr="00412529">
              <w:rPr>
                <w:rFonts w:ascii="Trebuchet MS" w:hAnsi="Trebuchet MS"/>
                <w:sz w:val="20"/>
                <w:szCs w:val="20"/>
              </w:rPr>
              <w:t>ands on</w:t>
            </w:r>
            <w:r>
              <w:rPr>
                <w:rFonts w:ascii="Trebuchet MS" w:hAnsi="Trebuchet MS"/>
                <w:sz w:val="20"/>
                <w:szCs w:val="20"/>
              </w:rPr>
              <w:t xml:space="preserve"> experience</w:t>
            </w:r>
            <w:r w:rsidR="00AD5349" w:rsidRPr="00412529">
              <w:rPr>
                <w:rFonts w:ascii="Trebuchet MS" w:hAnsi="Trebuchet MS"/>
                <w:sz w:val="20"/>
                <w:szCs w:val="20"/>
              </w:rPr>
              <w:t xml:space="preserve">: </w:t>
            </w:r>
          </w:p>
          <w:p w14:paraId="3BD224A2" w14:textId="77777777" w:rsidR="00AD5349" w:rsidRPr="00412529" w:rsidRDefault="00AD5349" w:rsidP="00AD5349">
            <w:pPr>
              <w:numPr>
                <w:ilvl w:val="1"/>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412529">
              <w:rPr>
                <w:rFonts w:ascii="Trebuchet MS" w:hAnsi="Trebuchet MS"/>
                <w:sz w:val="20"/>
                <w:szCs w:val="20"/>
              </w:rPr>
              <w:t>“Taste testing” of common medications used</w:t>
            </w:r>
          </w:p>
          <w:p w14:paraId="07D41C45" w14:textId="7182460E" w:rsidR="00AD5349" w:rsidRPr="00412529" w:rsidRDefault="00AD5349" w:rsidP="00AD5349">
            <w:pPr>
              <w:numPr>
                <w:ilvl w:val="1"/>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475852">
              <w:rPr>
                <w:rFonts w:ascii="Trebuchet MS" w:hAnsi="Trebuchet MS"/>
                <w:sz w:val="20"/>
                <w:szCs w:val="20"/>
              </w:rPr>
              <w:t>P</w:t>
            </w:r>
            <w:r w:rsidRPr="00412529">
              <w:rPr>
                <w:rFonts w:ascii="Trebuchet MS" w:hAnsi="Trebuchet MS"/>
                <w:sz w:val="20"/>
                <w:szCs w:val="20"/>
              </w:rPr>
              <w:t>rac</w:t>
            </w:r>
            <w:r w:rsidR="00F36537">
              <w:rPr>
                <w:rFonts w:ascii="Trebuchet MS" w:hAnsi="Trebuchet MS"/>
                <w:sz w:val="20"/>
                <w:szCs w:val="20"/>
              </w:rPr>
              <w:t>tice</w:t>
            </w:r>
            <w:r w:rsidRPr="00412529">
              <w:rPr>
                <w:rFonts w:ascii="Trebuchet MS" w:hAnsi="Trebuchet MS"/>
                <w:sz w:val="20"/>
                <w:szCs w:val="20"/>
              </w:rPr>
              <w:t xml:space="preserve"> drawing up discharge medications, i.e. vitamins, iron</w:t>
            </w:r>
          </w:p>
          <w:p w14:paraId="6F4D2621" w14:textId="0CD18D8C" w:rsidR="00AD5349" w:rsidRPr="00412529" w:rsidRDefault="00F36537" w:rsidP="00AD5349">
            <w:pPr>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w:t>
            </w:r>
            <w:r w:rsidR="00AD5349" w:rsidRPr="00412529">
              <w:rPr>
                <w:rFonts w:ascii="Trebuchet MS" w:hAnsi="Trebuchet MS"/>
                <w:sz w:val="20"/>
                <w:szCs w:val="20"/>
              </w:rPr>
              <w:t xml:space="preserve"> the use of various common NICU medications used ad why, i.e. caffeine</w:t>
            </w:r>
          </w:p>
          <w:p w14:paraId="7DBCC07D" w14:textId="3CCD891F" w:rsidR="00AD5349" w:rsidRPr="00412529" w:rsidRDefault="00F36537" w:rsidP="00AD5349">
            <w:pPr>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Demonstrate and practice skin-to-</w:t>
            </w:r>
            <w:r w:rsidR="00AD5349" w:rsidRPr="00412529">
              <w:rPr>
                <w:rFonts w:ascii="Trebuchet MS" w:hAnsi="Trebuchet MS"/>
                <w:sz w:val="20"/>
                <w:szCs w:val="20"/>
              </w:rPr>
              <w:t>skin with a doll</w:t>
            </w:r>
            <w:r w:rsidR="00A54D43">
              <w:rPr>
                <w:rFonts w:ascii="Trebuchet MS" w:hAnsi="Trebuchet MS"/>
                <w:sz w:val="20"/>
                <w:szCs w:val="20"/>
              </w:rPr>
              <w:t xml:space="preserve"> i.e. for a painful procedure</w:t>
            </w:r>
          </w:p>
          <w:p w14:paraId="4D316908" w14:textId="03A659FE" w:rsidR="00AD5349" w:rsidRPr="00412529" w:rsidRDefault="00F36537" w:rsidP="00AD5349">
            <w:pPr>
              <w:numPr>
                <w:ilvl w:val="0"/>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Distribute p</w:t>
            </w:r>
            <w:r w:rsidR="00AD5349" w:rsidRPr="00412529">
              <w:rPr>
                <w:rFonts w:ascii="Trebuchet MS" w:hAnsi="Trebuchet MS"/>
                <w:sz w:val="20"/>
                <w:szCs w:val="20"/>
              </w:rPr>
              <w:t>amphlet/handouts</w:t>
            </w:r>
            <w:r>
              <w:rPr>
                <w:rFonts w:ascii="Trebuchet MS" w:hAnsi="Trebuchet MS"/>
                <w:sz w:val="20"/>
                <w:szCs w:val="20"/>
              </w:rPr>
              <w:t>:</w:t>
            </w:r>
          </w:p>
          <w:p w14:paraId="7B9727DA" w14:textId="77777777" w:rsidR="00AD5349" w:rsidRPr="00412529" w:rsidRDefault="00AD5349" w:rsidP="00AD5349">
            <w:pPr>
              <w:numPr>
                <w:ilvl w:val="1"/>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412529">
              <w:rPr>
                <w:rFonts w:ascii="Trebuchet MS" w:hAnsi="Trebuchet MS"/>
                <w:sz w:val="20"/>
                <w:szCs w:val="20"/>
              </w:rPr>
              <w:t>Perinatal Pharmacy Handout: “Medication Use and Breastfeeding Your Baby”</w:t>
            </w:r>
          </w:p>
          <w:p w14:paraId="70E0CF20" w14:textId="77777777" w:rsidR="00AD5349" w:rsidRPr="00412529" w:rsidRDefault="00AD5349" w:rsidP="00AD5349">
            <w:pPr>
              <w:numPr>
                <w:ilvl w:val="1"/>
                <w:numId w:val="1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412529">
              <w:rPr>
                <w:rFonts w:ascii="Trebuchet MS" w:hAnsi="Trebuchet MS"/>
                <w:sz w:val="20"/>
                <w:szCs w:val="20"/>
              </w:rPr>
              <w:t>Perinatal Pharmacy Handout: “Non-Prescription Drug Use in Breastfeeding”</w:t>
            </w:r>
          </w:p>
          <w:p w14:paraId="7B770545" w14:textId="77777777" w:rsidR="00AD5349" w:rsidRPr="00412529" w:rsidRDefault="00AD5349" w:rsidP="00AD5349">
            <w:pPr>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201211A5" w14:textId="77777777" w:rsidR="00AD5349" w:rsidRPr="00475852" w:rsidRDefault="00AD5349" w:rsidP="00AD5349">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475852">
              <w:rPr>
                <w:rFonts w:ascii="Trebuchet MS" w:hAnsi="Trebuchet MS"/>
                <w:sz w:val="20"/>
                <w:szCs w:val="20"/>
              </w:rPr>
              <w:t>Web sites:</w:t>
            </w:r>
          </w:p>
          <w:p w14:paraId="703B97DE" w14:textId="07738CAB" w:rsidR="00AD5349" w:rsidRPr="00412529" w:rsidRDefault="00AD5349" w:rsidP="00AD5349">
            <w:pPr>
              <w:numPr>
                <w:ilvl w:val="0"/>
                <w:numId w:val="7"/>
              </w:numPr>
              <w:spacing w:after="0" w:line="240" w:lineRule="auto"/>
              <w:ind w:left="1080"/>
              <w:contextualSpacing/>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412529">
              <w:rPr>
                <w:rFonts w:ascii="Trebuchet MS" w:hAnsi="Trebuchet MS" w:cs="Arial"/>
                <w:sz w:val="20"/>
                <w:szCs w:val="20"/>
              </w:rPr>
              <w:t xml:space="preserve">RSV website. </w:t>
            </w:r>
            <w:hyperlink r:id="rId18" w:history="1">
              <w:r w:rsidR="00FD196B" w:rsidRPr="001B7B97">
                <w:rPr>
                  <w:rStyle w:val="Hyperlink"/>
                  <w:rFonts w:ascii="Trebuchet MS" w:hAnsi="Trebuchet MS" w:cs="Arial"/>
                  <w:sz w:val="20"/>
                  <w:szCs w:val="20"/>
                </w:rPr>
                <w:t>http://rsvshield.ca/public/home</w:t>
              </w:r>
            </w:hyperlink>
          </w:p>
          <w:p w14:paraId="393E10F1" w14:textId="77777777" w:rsidR="00AD5349" w:rsidRPr="00412529" w:rsidRDefault="00AD5349" w:rsidP="00AD5349">
            <w:pPr>
              <w:numPr>
                <w:ilvl w:val="0"/>
                <w:numId w:val="7"/>
              </w:numPr>
              <w:spacing w:after="0" w:line="240" w:lineRule="auto"/>
              <w:ind w:left="1080"/>
              <w:contextualSpacing/>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412529">
              <w:rPr>
                <w:rFonts w:ascii="Trebuchet MS" w:hAnsi="Trebuchet MS" w:cs="Arial"/>
                <w:sz w:val="20"/>
                <w:szCs w:val="20"/>
              </w:rPr>
              <w:t xml:space="preserve">Sickkids website. </w:t>
            </w:r>
            <w:hyperlink r:id="rId19" w:history="1">
              <w:r w:rsidRPr="00475852">
                <w:rPr>
                  <w:rFonts w:ascii="Trebuchet MS" w:hAnsi="Trebuchet MS" w:cs="Arial"/>
                  <w:color w:val="0000FF" w:themeColor="hyperlink"/>
                  <w:sz w:val="20"/>
                  <w:szCs w:val="20"/>
                  <w:u w:val="single"/>
                </w:rPr>
                <w:t>http://www.aboutkidshealth.ca/En/Pages/default.aspx</w:t>
              </w:r>
            </w:hyperlink>
          </w:p>
          <w:p w14:paraId="1D1CB99B" w14:textId="77777777" w:rsidR="00AD5349" w:rsidRPr="00412529" w:rsidRDefault="00AD5349" w:rsidP="00AD5349">
            <w:pPr>
              <w:numPr>
                <w:ilvl w:val="1"/>
                <w:numId w:val="7"/>
              </w:numPr>
              <w:spacing w:after="0" w:line="240" w:lineRule="auto"/>
              <w:ind w:left="1800"/>
              <w:contextualSpacing/>
              <w:cnfStyle w:val="000000000000" w:firstRow="0" w:lastRow="0" w:firstColumn="0" w:lastColumn="0" w:oddVBand="0" w:evenVBand="0" w:oddHBand="0" w:evenHBand="0" w:firstRowFirstColumn="0" w:firstRowLastColumn="0" w:lastRowFirstColumn="0" w:lastRowLastColumn="0"/>
              <w:rPr>
                <w:rFonts w:ascii="Trebuchet MS" w:hAnsi="Trebuchet MS" w:cs="Arial"/>
                <w:sz w:val="20"/>
              </w:rPr>
            </w:pPr>
            <w:r w:rsidRPr="00412529">
              <w:rPr>
                <w:rFonts w:ascii="Trebuchet MS" w:hAnsi="Trebuchet MS" w:cs="Arial"/>
                <w:sz w:val="20"/>
                <w:szCs w:val="20"/>
              </w:rPr>
              <w:t>http://www.aboutkidshealth.ca/En/HealthAZ/</w:t>
            </w:r>
            <w:r w:rsidRPr="00412529">
              <w:rPr>
                <w:rFonts w:ascii="Trebuchet MS" w:hAnsi="Trebuchet MS" w:cs="Arial"/>
                <w:sz w:val="20"/>
              </w:rPr>
              <w:t>ConditionsandDiseases/LungandBreathingDisorders/Pages/default.aspx</w:t>
            </w:r>
          </w:p>
          <w:p w14:paraId="720930CB" w14:textId="77777777" w:rsidR="00AD5349" w:rsidRPr="00412529" w:rsidRDefault="00AD5349" w:rsidP="00AD5349">
            <w:pPr>
              <w:numPr>
                <w:ilvl w:val="0"/>
                <w:numId w:val="7"/>
              </w:numPr>
              <w:spacing w:after="0" w:line="240" w:lineRule="auto"/>
              <w:ind w:left="1080"/>
              <w:contextualSpacing/>
              <w:cnfStyle w:val="000000000000" w:firstRow="0" w:lastRow="0" w:firstColumn="0" w:lastColumn="0" w:oddVBand="0" w:evenVBand="0" w:oddHBand="0" w:evenHBand="0" w:firstRowFirstColumn="0" w:firstRowLastColumn="0" w:lastRowFirstColumn="0" w:lastRowLastColumn="0"/>
              <w:rPr>
                <w:rFonts w:ascii="Trebuchet MS" w:hAnsi="Trebuchet MS" w:cs="Arial"/>
                <w:sz w:val="20"/>
              </w:rPr>
            </w:pPr>
            <w:r w:rsidRPr="00412529">
              <w:rPr>
                <w:rFonts w:ascii="Trebuchet MS" w:hAnsi="Trebuchet MS" w:cs="Arial"/>
                <w:sz w:val="20"/>
              </w:rPr>
              <w:lastRenderedPageBreak/>
              <w:t xml:space="preserve">Canadian </w:t>
            </w:r>
            <w:r>
              <w:rPr>
                <w:rFonts w:ascii="Trebuchet MS" w:hAnsi="Trebuchet MS" w:cs="Arial"/>
                <w:sz w:val="20"/>
              </w:rPr>
              <w:t xml:space="preserve">Paediatric website for parents. </w:t>
            </w:r>
            <w:hyperlink r:id="rId20" w:history="1">
              <w:r w:rsidRPr="009C2256">
                <w:rPr>
                  <w:rStyle w:val="Hyperlink"/>
                  <w:rFonts w:ascii="Trebuchet MS" w:hAnsi="Trebuchet MS" w:cs="Arial"/>
                  <w:sz w:val="20"/>
                </w:rPr>
                <w:t>http://www.caringforkids.cps.ca/</w:t>
              </w:r>
            </w:hyperlink>
          </w:p>
          <w:p w14:paraId="65A1D281" w14:textId="77777777" w:rsidR="00AD5349" w:rsidRPr="00412529" w:rsidRDefault="00AD5349" w:rsidP="00AD5349">
            <w:pPr>
              <w:numPr>
                <w:ilvl w:val="1"/>
                <w:numId w:val="7"/>
              </w:numPr>
              <w:spacing w:before="100" w:beforeAutospacing="1" w:after="100" w:afterAutospacing="1" w:line="240" w:lineRule="auto"/>
              <w:ind w:left="1800"/>
              <w:contextualSpacing/>
              <w:outlineLvl w:val="0"/>
              <w:cnfStyle w:val="000000000000" w:firstRow="0" w:lastRow="0" w:firstColumn="0" w:lastColumn="0" w:oddVBand="0" w:evenVBand="0" w:oddHBand="0" w:evenHBand="0" w:firstRowFirstColumn="0" w:firstRowLastColumn="0" w:lastRowFirstColumn="0" w:lastRowLastColumn="0"/>
              <w:rPr>
                <w:rFonts w:ascii="Trebuchet MS" w:hAnsi="Trebuchet MS"/>
                <w:bCs/>
                <w:kern w:val="36"/>
                <w:sz w:val="20"/>
              </w:rPr>
            </w:pPr>
            <w:bookmarkStart w:id="18" w:name="_Toc436045085"/>
            <w:bookmarkStart w:id="19" w:name="_Toc436045429"/>
            <w:r w:rsidRPr="00412529">
              <w:rPr>
                <w:rFonts w:ascii="Trebuchet MS" w:hAnsi="Trebuchet MS"/>
                <w:bCs/>
                <w:kern w:val="36"/>
                <w:sz w:val="20"/>
              </w:rPr>
              <w:t>http://www.caringforkids.cps.ca/handouts/immunization_information_on_the_internet</w:t>
            </w:r>
            <w:bookmarkEnd w:id="18"/>
            <w:bookmarkEnd w:id="19"/>
            <w:r w:rsidRPr="00412529">
              <w:rPr>
                <w:rFonts w:ascii="Trebuchet MS" w:hAnsi="Trebuchet MS"/>
                <w:bCs/>
                <w:kern w:val="36"/>
                <w:sz w:val="20"/>
              </w:rPr>
              <w:t xml:space="preserve"> </w:t>
            </w:r>
          </w:p>
          <w:p w14:paraId="0C159B53" w14:textId="77777777" w:rsidR="00AD5349" w:rsidRPr="00412529" w:rsidRDefault="00AD5349" w:rsidP="00AD5349">
            <w:pPr>
              <w:numPr>
                <w:ilvl w:val="1"/>
                <w:numId w:val="7"/>
              </w:numPr>
              <w:spacing w:before="100" w:beforeAutospacing="1" w:after="100" w:afterAutospacing="1" w:line="240" w:lineRule="auto"/>
              <w:ind w:left="1800"/>
              <w:contextualSpacing/>
              <w:outlineLvl w:val="0"/>
              <w:cnfStyle w:val="000000000000" w:firstRow="0" w:lastRow="0" w:firstColumn="0" w:lastColumn="0" w:oddVBand="0" w:evenVBand="0" w:oddHBand="0" w:evenHBand="0" w:firstRowFirstColumn="0" w:firstRowLastColumn="0" w:lastRowFirstColumn="0" w:lastRowLastColumn="0"/>
              <w:rPr>
                <w:rFonts w:ascii="Trebuchet MS" w:hAnsi="Trebuchet MS"/>
                <w:bCs/>
                <w:kern w:val="36"/>
                <w:sz w:val="20"/>
              </w:rPr>
            </w:pPr>
            <w:bookmarkStart w:id="20" w:name="_Toc436045086"/>
            <w:bookmarkStart w:id="21" w:name="_Toc436045430"/>
            <w:r w:rsidRPr="00412529">
              <w:rPr>
                <w:rFonts w:ascii="Trebuchet MS" w:hAnsi="Trebuchet MS"/>
                <w:bCs/>
                <w:kern w:val="36"/>
                <w:sz w:val="20"/>
              </w:rPr>
              <w:t>Illnesses &amp; Infections</w:t>
            </w:r>
            <w:bookmarkEnd w:id="20"/>
            <w:bookmarkEnd w:id="21"/>
          </w:p>
          <w:p w14:paraId="33F46751" w14:textId="77777777" w:rsidR="00AD5349" w:rsidRPr="00475852" w:rsidRDefault="00AD5349" w:rsidP="00AD5349">
            <w:pPr>
              <w:numPr>
                <w:ilvl w:val="1"/>
                <w:numId w:val="7"/>
              </w:numPr>
              <w:spacing w:before="100" w:beforeAutospacing="1" w:after="100" w:afterAutospacing="1" w:line="240" w:lineRule="auto"/>
              <w:ind w:left="1800"/>
              <w:contextualSpacing/>
              <w:outlineLvl w:val="0"/>
              <w:cnfStyle w:val="000000000000" w:firstRow="0" w:lastRow="0" w:firstColumn="0" w:lastColumn="0" w:oddVBand="0" w:evenVBand="0" w:oddHBand="0" w:evenHBand="0" w:firstRowFirstColumn="0" w:firstRowLastColumn="0" w:lastRowFirstColumn="0" w:lastRowLastColumn="0"/>
              <w:rPr>
                <w:rFonts w:ascii="Trebuchet MS" w:hAnsi="Trebuchet MS"/>
                <w:bCs/>
                <w:kern w:val="36"/>
              </w:rPr>
            </w:pPr>
            <w:bookmarkStart w:id="22" w:name="_Toc436045087"/>
            <w:bookmarkStart w:id="23" w:name="_Toc436045431"/>
            <w:r w:rsidRPr="00412529">
              <w:rPr>
                <w:rFonts w:ascii="Trebuchet MS" w:hAnsi="Trebuchet MS"/>
                <w:sz w:val="20"/>
              </w:rPr>
              <w:t>Vaccines for children and youth</w:t>
            </w:r>
            <w:bookmarkEnd w:id="22"/>
            <w:bookmarkEnd w:id="23"/>
          </w:p>
        </w:tc>
      </w:tr>
    </w:tbl>
    <w:p w14:paraId="38F9F4CB" w14:textId="77777777" w:rsidR="00AD5349" w:rsidRPr="008F324B" w:rsidRDefault="00AD5349" w:rsidP="00AD5349">
      <w:pPr>
        <w:spacing w:after="0"/>
        <w:rPr>
          <w:rFonts w:ascii="Trebuchet MS" w:hAnsi="Trebuchet MS" w:cs="Arial"/>
          <w:b/>
          <w:sz w:val="20"/>
          <w:szCs w:val="20"/>
        </w:rPr>
      </w:pPr>
    </w:p>
    <w:p w14:paraId="2D7F7F24" w14:textId="6830F220"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3B271750" w14:textId="77777777" w:rsidR="00AD5349" w:rsidRPr="008F324B" w:rsidRDefault="00AD5349" w:rsidP="00954ED4">
      <w:pPr>
        <w:pStyle w:val="Heading1"/>
      </w:pPr>
      <w:bookmarkStart w:id="24" w:name="_Toc436045432"/>
      <w:r>
        <w:lastRenderedPageBreak/>
        <w:t>Pain and the NICU Infant</w:t>
      </w:r>
      <w:bookmarkEnd w:id="24"/>
    </w:p>
    <w:p w14:paraId="65B62C94"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1E8CBCF3"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18D925C6"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5D8AE802"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5FC9A8EF" w14:textId="77777777" w:rsidR="007C10F6" w:rsidRPr="00FA092E" w:rsidRDefault="007C10F6" w:rsidP="007C10F6">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Pr>
                <w:rFonts w:ascii="Trebuchet MS" w:hAnsi="Trebuchet MS"/>
                <w:b w:val="0"/>
                <w:color w:val="000000" w:themeColor="text1"/>
                <w:sz w:val="20"/>
                <w:szCs w:val="20"/>
                <w:lang w:val="en-US"/>
              </w:rPr>
              <w:t>Babies</w:t>
            </w:r>
            <w:r w:rsidRPr="00FA092E">
              <w:rPr>
                <w:rFonts w:ascii="Trebuchet MS" w:hAnsi="Trebuchet MS"/>
                <w:b w:val="0"/>
                <w:color w:val="000000" w:themeColor="text1"/>
                <w:sz w:val="20"/>
                <w:szCs w:val="20"/>
                <w:lang w:val="en-US"/>
              </w:rPr>
              <w:t xml:space="preserve"> will undergo many procedures and tests that may cause pain, discomfort or fear. This could include taking blood, putting in an IV, passing a feeding tube, being connected to a breathing machine, surgery or tests such as an eye exam, or head ultrasound.</w:t>
            </w:r>
          </w:p>
          <w:p w14:paraId="5662BA9B" w14:textId="77777777" w:rsidR="007C10F6" w:rsidRPr="00FA092E" w:rsidRDefault="007C10F6" w:rsidP="007C10F6">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p>
          <w:p w14:paraId="249DA7B9" w14:textId="77777777" w:rsidR="007C10F6" w:rsidRPr="00FA092E" w:rsidRDefault="007C10F6" w:rsidP="007C10F6">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 xml:space="preserve">The staff will do everything they can to prevent pain, look for signs of pain, and </w:t>
            </w:r>
            <w:r>
              <w:rPr>
                <w:rFonts w:ascii="Trebuchet MS" w:hAnsi="Trebuchet MS"/>
                <w:b w:val="0"/>
                <w:color w:val="000000" w:themeColor="text1"/>
                <w:sz w:val="20"/>
                <w:szCs w:val="20"/>
                <w:lang w:val="en-US"/>
              </w:rPr>
              <w:t>relieve pain. They will show parents how to tell when thei</w:t>
            </w:r>
            <w:r w:rsidRPr="00FA092E">
              <w:rPr>
                <w:rFonts w:ascii="Trebuchet MS" w:hAnsi="Trebuchet MS"/>
                <w:b w:val="0"/>
                <w:color w:val="000000" w:themeColor="text1"/>
                <w:sz w:val="20"/>
                <w:szCs w:val="20"/>
                <w:lang w:val="en-US"/>
              </w:rPr>
              <w:t>r baby has pain or is u</w:t>
            </w:r>
            <w:r>
              <w:rPr>
                <w:rFonts w:ascii="Trebuchet MS" w:hAnsi="Trebuchet MS"/>
                <w:b w:val="0"/>
                <w:color w:val="000000" w:themeColor="text1"/>
                <w:sz w:val="20"/>
                <w:szCs w:val="20"/>
                <w:lang w:val="en-US"/>
              </w:rPr>
              <w:t>pset. They will also support them</w:t>
            </w:r>
            <w:r w:rsidRPr="00FA092E">
              <w:rPr>
                <w:rFonts w:ascii="Trebuchet MS" w:hAnsi="Trebuchet MS"/>
                <w:b w:val="0"/>
                <w:color w:val="000000" w:themeColor="text1"/>
                <w:sz w:val="20"/>
                <w:szCs w:val="20"/>
                <w:lang w:val="en-US"/>
              </w:rPr>
              <w:t xml:space="preserve"> to be as involved in helping to make </w:t>
            </w:r>
            <w:r>
              <w:rPr>
                <w:rFonts w:ascii="Trebuchet MS" w:hAnsi="Trebuchet MS"/>
                <w:b w:val="0"/>
                <w:color w:val="000000" w:themeColor="text1"/>
                <w:sz w:val="20"/>
                <w:szCs w:val="20"/>
                <w:lang w:val="en-US"/>
              </w:rPr>
              <w:t>their b</w:t>
            </w:r>
            <w:r w:rsidRPr="00FA092E">
              <w:rPr>
                <w:rFonts w:ascii="Trebuchet MS" w:hAnsi="Trebuchet MS"/>
                <w:b w:val="0"/>
                <w:color w:val="000000" w:themeColor="text1"/>
                <w:sz w:val="20"/>
                <w:szCs w:val="20"/>
                <w:lang w:val="en-US"/>
              </w:rPr>
              <w:t>aby comfortable as poss</w:t>
            </w:r>
            <w:r>
              <w:rPr>
                <w:rFonts w:ascii="Trebuchet MS" w:hAnsi="Trebuchet MS"/>
                <w:b w:val="0"/>
                <w:color w:val="000000" w:themeColor="text1"/>
                <w:sz w:val="20"/>
                <w:szCs w:val="20"/>
                <w:lang w:val="en-US"/>
              </w:rPr>
              <w:t>ible, i.e. containment, skin-to-</w:t>
            </w:r>
            <w:r w:rsidRPr="00FA092E">
              <w:rPr>
                <w:rFonts w:ascii="Trebuchet MS" w:hAnsi="Trebuchet MS"/>
                <w:b w:val="0"/>
                <w:color w:val="000000" w:themeColor="text1"/>
                <w:sz w:val="20"/>
                <w:szCs w:val="20"/>
                <w:lang w:val="en-US"/>
              </w:rPr>
              <w:t>skin.</w:t>
            </w:r>
          </w:p>
          <w:p w14:paraId="4F382EC3" w14:textId="77777777" w:rsidR="007C10F6" w:rsidRPr="00FA092E" w:rsidRDefault="007C10F6" w:rsidP="007C10F6">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p>
          <w:p w14:paraId="0C7278B0" w14:textId="3966BE6A" w:rsidR="00AD5349" w:rsidRPr="00ED78E4" w:rsidRDefault="007C10F6" w:rsidP="007C10F6">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lang w:val="en-US"/>
              </w:rPr>
            </w:pPr>
            <w:r>
              <w:rPr>
                <w:rFonts w:ascii="Trebuchet MS" w:hAnsi="Trebuchet MS"/>
                <w:b w:val="0"/>
                <w:color w:val="000000" w:themeColor="text1"/>
                <w:sz w:val="20"/>
                <w:szCs w:val="20"/>
                <w:lang w:val="en-US"/>
              </w:rPr>
              <w:t>Parents can help their baby by learning</w:t>
            </w:r>
            <w:r w:rsidRPr="00FA092E">
              <w:rPr>
                <w:rFonts w:ascii="Trebuchet MS" w:hAnsi="Trebuchet MS"/>
                <w:b w:val="0"/>
                <w:color w:val="000000" w:themeColor="text1"/>
                <w:sz w:val="20"/>
                <w:szCs w:val="20"/>
                <w:lang w:val="en-US"/>
              </w:rPr>
              <w:t xml:space="preserve"> signs when she/he is in pain, uncomfortable or fearful</w:t>
            </w:r>
            <w:r>
              <w:rPr>
                <w:rFonts w:ascii="Trebuchet MS" w:hAnsi="Trebuchet MS"/>
                <w:b w:val="0"/>
                <w:color w:val="000000" w:themeColor="text1"/>
                <w:sz w:val="20"/>
                <w:szCs w:val="20"/>
                <w:lang w:val="en-US"/>
              </w:rPr>
              <w:t>. As the</w:t>
            </w:r>
            <w:r w:rsidR="00AD5349" w:rsidRPr="00FA092E">
              <w:rPr>
                <w:rFonts w:ascii="Trebuchet MS" w:hAnsi="Trebuchet MS"/>
                <w:b w:val="0"/>
                <w:color w:val="000000" w:themeColor="text1"/>
                <w:sz w:val="20"/>
                <w:szCs w:val="20"/>
                <w:lang w:val="en-US"/>
              </w:rPr>
              <w:t xml:space="preserve"> baby gets older</w:t>
            </w:r>
            <w:r w:rsidR="00F40AEB">
              <w:rPr>
                <w:rFonts w:ascii="Trebuchet MS" w:hAnsi="Trebuchet MS"/>
                <w:b w:val="0"/>
                <w:color w:val="000000" w:themeColor="text1"/>
                <w:sz w:val="20"/>
                <w:szCs w:val="20"/>
                <w:lang w:val="en-US"/>
              </w:rPr>
              <w:t>,</w:t>
            </w:r>
            <w:r>
              <w:rPr>
                <w:rFonts w:ascii="Trebuchet MS" w:hAnsi="Trebuchet MS"/>
                <w:b w:val="0"/>
                <w:color w:val="000000" w:themeColor="text1"/>
                <w:sz w:val="20"/>
                <w:szCs w:val="20"/>
                <w:lang w:val="en-US"/>
              </w:rPr>
              <w:t xml:space="preserve"> it will be easier for parents to </w:t>
            </w:r>
            <w:r w:rsidR="00AD5349" w:rsidRPr="00FA092E">
              <w:rPr>
                <w:rFonts w:ascii="Trebuchet MS" w:hAnsi="Trebuchet MS"/>
                <w:b w:val="0"/>
                <w:color w:val="000000" w:themeColor="text1"/>
                <w:sz w:val="20"/>
                <w:szCs w:val="20"/>
                <w:lang w:val="en-US"/>
              </w:rPr>
              <w:t>recognize these signs and learn how</w:t>
            </w:r>
            <w:r>
              <w:rPr>
                <w:rFonts w:ascii="Trebuchet MS" w:hAnsi="Trebuchet MS"/>
                <w:b w:val="0"/>
                <w:color w:val="000000" w:themeColor="text1"/>
                <w:sz w:val="20"/>
                <w:szCs w:val="20"/>
                <w:lang w:val="en-US"/>
              </w:rPr>
              <w:t xml:space="preserve"> to help thei</w:t>
            </w:r>
            <w:r w:rsidR="00AD5349" w:rsidRPr="00FA092E">
              <w:rPr>
                <w:rFonts w:ascii="Trebuchet MS" w:hAnsi="Trebuchet MS"/>
                <w:b w:val="0"/>
                <w:color w:val="000000" w:themeColor="text1"/>
                <w:sz w:val="20"/>
                <w:szCs w:val="20"/>
                <w:lang w:val="en-US"/>
              </w:rPr>
              <w:t>r baby.</w:t>
            </w:r>
            <w:r w:rsidR="00AD5349" w:rsidRPr="00ED78E4">
              <w:rPr>
                <w:rFonts w:ascii="Trebuchet MS" w:hAnsi="Trebuchet MS"/>
                <w:color w:val="000000" w:themeColor="text1"/>
                <w:sz w:val="20"/>
                <w:szCs w:val="20"/>
                <w:lang w:val="en-US"/>
              </w:rPr>
              <w:t xml:space="preserve"> </w:t>
            </w:r>
          </w:p>
        </w:tc>
      </w:tr>
      <w:tr w:rsidR="00AD5349" w:rsidRPr="008F324B" w14:paraId="6798754E"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1839806C"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71006BA9"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382F3256" w14:textId="5DA736CF" w:rsidR="00AD5349" w:rsidRPr="00F40AEB" w:rsidRDefault="00AD5349" w:rsidP="00AD5349">
            <w:pPr>
              <w:pStyle w:val="ListParagraph"/>
              <w:widowControl w:val="0"/>
              <w:numPr>
                <w:ilvl w:val="0"/>
                <w:numId w:val="5"/>
              </w:numPr>
              <w:tabs>
                <w:tab w:val="clear" w:pos="720"/>
                <w:tab w:val="num" w:pos="360"/>
              </w:tabs>
              <w:autoSpaceDE w:val="0"/>
              <w:autoSpaceDN w:val="0"/>
              <w:adjustRightInd w:val="0"/>
              <w:spacing w:after="240" w:line="240" w:lineRule="auto"/>
              <w:ind w:left="36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sidRPr="00F40AEB">
              <w:rPr>
                <w:rFonts w:ascii="Trebuchet MS" w:eastAsiaTheme="minorEastAsia" w:hAnsi="Trebuchet MS" w:cs="Verdana"/>
                <w:sz w:val="20"/>
                <w:szCs w:val="20"/>
                <w:lang w:val="en-US"/>
              </w:rPr>
              <w:t>To</w:t>
            </w:r>
            <w:r w:rsidR="00A83E97">
              <w:rPr>
                <w:rFonts w:ascii="Trebuchet MS" w:eastAsiaTheme="minorEastAsia" w:hAnsi="Trebuchet MS" w:cs="Verdana"/>
                <w:sz w:val="20"/>
                <w:szCs w:val="20"/>
                <w:lang w:val="en-US"/>
              </w:rPr>
              <w:t xml:space="preserve"> help parents</w:t>
            </w:r>
            <w:r w:rsidRPr="00F40AEB">
              <w:rPr>
                <w:rFonts w:ascii="Trebuchet MS" w:eastAsiaTheme="minorEastAsia" w:hAnsi="Trebuchet MS" w:cs="Verdana"/>
                <w:sz w:val="20"/>
                <w:szCs w:val="20"/>
                <w:lang w:val="en-US"/>
              </w:rPr>
              <w:t xml:space="preserve"> understand:</w:t>
            </w:r>
          </w:p>
          <w:p w14:paraId="05AAD9BF" w14:textId="73E082ED" w:rsidR="00AD5349" w:rsidRPr="00F40AEB" w:rsidRDefault="00F40AEB" w:rsidP="00AD5349">
            <w:pPr>
              <w:pStyle w:val="ListParagraph"/>
              <w:widowControl w:val="0"/>
              <w:numPr>
                <w:ilvl w:val="1"/>
                <w:numId w:val="5"/>
              </w:numPr>
              <w:autoSpaceDE w:val="0"/>
              <w:autoSpaceDN w:val="0"/>
              <w:adjustRightInd w:val="0"/>
              <w:spacing w:after="240" w:line="240" w:lineRule="auto"/>
              <w:ind w:left="108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Pr>
                <w:rFonts w:ascii="Trebuchet MS" w:eastAsiaTheme="minorEastAsia" w:hAnsi="Trebuchet MS" w:cs="Verdana"/>
                <w:sz w:val="20"/>
                <w:szCs w:val="20"/>
                <w:lang w:val="en-US"/>
              </w:rPr>
              <w:t>h</w:t>
            </w:r>
            <w:r w:rsidR="00AD5349" w:rsidRPr="00F40AEB">
              <w:rPr>
                <w:rFonts w:ascii="Trebuchet MS" w:eastAsiaTheme="minorEastAsia" w:hAnsi="Trebuchet MS" w:cs="Verdana"/>
                <w:sz w:val="20"/>
                <w:szCs w:val="20"/>
                <w:lang w:val="en-US"/>
              </w:rPr>
              <w:t xml:space="preserve">ow babies feel pain and how it affects them </w:t>
            </w:r>
          </w:p>
          <w:p w14:paraId="06703953" w14:textId="66DE552C" w:rsidR="00AD5349" w:rsidRPr="00F40AEB" w:rsidRDefault="00F40AEB" w:rsidP="00AD5349">
            <w:pPr>
              <w:pStyle w:val="ListParagraph"/>
              <w:widowControl w:val="0"/>
              <w:numPr>
                <w:ilvl w:val="1"/>
                <w:numId w:val="5"/>
              </w:numPr>
              <w:autoSpaceDE w:val="0"/>
              <w:autoSpaceDN w:val="0"/>
              <w:adjustRightInd w:val="0"/>
              <w:spacing w:after="240" w:line="240" w:lineRule="auto"/>
              <w:ind w:left="108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Pr>
                <w:rFonts w:ascii="Trebuchet MS" w:eastAsiaTheme="minorEastAsia" w:hAnsi="Trebuchet MS" w:cs="Verdana"/>
                <w:color w:val="141414"/>
                <w:sz w:val="20"/>
                <w:szCs w:val="20"/>
                <w:lang w:val="en-US"/>
              </w:rPr>
              <w:t>h</w:t>
            </w:r>
            <w:r w:rsidR="00AD5349" w:rsidRPr="00F40AEB">
              <w:rPr>
                <w:rFonts w:ascii="Trebuchet MS" w:eastAsiaTheme="minorEastAsia" w:hAnsi="Trebuchet MS" w:cs="Verdana"/>
                <w:color w:val="141414"/>
                <w:sz w:val="20"/>
                <w:szCs w:val="20"/>
                <w:lang w:val="en-US"/>
              </w:rPr>
              <w:t xml:space="preserve">ow to tell if your baby is in pain; understanding infant signs of pain and discomfort </w:t>
            </w:r>
          </w:p>
          <w:p w14:paraId="1A53DCD4" w14:textId="2987CC7D" w:rsidR="00AD5349" w:rsidRPr="00F40AEB" w:rsidRDefault="00F40AEB" w:rsidP="00AD5349">
            <w:pPr>
              <w:pStyle w:val="ListParagraph"/>
              <w:widowControl w:val="0"/>
              <w:numPr>
                <w:ilvl w:val="1"/>
                <w:numId w:val="5"/>
              </w:numPr>
              <w:autoSpaceDE w:val="0"/>
              <w:autoSpaceDN w:val="0"/>
              <w:adjustRightInd w:val="0"/>
              <w:spacing w:after="240" w:line="240" w:lineRule="auto"/>
              <w:ind w:left="108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Pr>
                <w:rFonts w:ascii="Trebuchet MS" w:eastAsiaTheme="minorEastAsia" w:hAnsi="Trebuchet MS" w:cs="Verdana"/>
                <w:color w:val="141414"/>
                <w:sz w:val="20"/>
                <w:szCs w:val="20"/>
                <w:lang w:val="en-US"/>
              </w:rPr>
              <w:t>h</w:t>
            </w:r>
            <w:r w:rsidR="00AD5349" w:rsidRPr="00F40AEB">
              <w:rPr>
                <w:rFonts w:ascii="Trebuchet MS" w:eastAsiaTheme="minorEastAsia" w:hAnsi="Trebuchet MS" w:cs="Verdana"/>
                <w:color w:val="141414"/>
                <w:sz w:val="20"/>
                <w:szCs w:val="20"/>
                <w:lang w:val="en-US"/>
              </w:rPr>
              <w:t xml:space="preserve">ow to help make a more comfortable environment for your baby </w:t>
            </w:r>
          </w:p>
          <w:p w14:paraId="1E4B62EC" w14:textId="2D881C01" w:rsidR="00AD5349" w:rsidRPr="00F40AEB" w:rsidRDefault="00A83E97" w:rsidP="00AD5349">
            <w:pPr>
              <w:pStyle w:val="ListParagraph"/>
              <w:widowControl w:val="0"/>
              <w:numPr>
                <w:ilvl w:val="0"/>
                <w:numId w:val="5"/>
              </w:numPr>
              <w:tabs>
                <w:tab w:val="clear" w:pos="720"/>
                <w:tab w:val="num" w:pos="360"/>
              </w:tabs>
              <w:autoSpaceDE w:val="0"/>
              <w:autoSpaceDN w:val="0"/>
              <w:adjustRightInd w:val="0"/>
              <w:spacing w:after="240" w:line="240" w:lineRule="auto"/>
              <w:ind w:left="36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Verdana"/>
                <w:color w:val="141414"/>
                <w:sz w:val="20"/>
                <w:szCs w:val="20"/>
                <w:lang w:val="en-US"/>
              </w:rPr>
            </w:pPr>
            <w:r>
              <w:rPr>
                <w:rFonts w:ascii="Trebuchet MS" w:eastAsiaTheme="minorEastAsia" w:hAnsi="Trebuchet MS" w:cs="Verdana"/>
                <w:color w:val="141414"/>
                <w:sz w:val="20"/>
                <w:szCs w:val="20"/>
                <w:lang w:val="en-US"/>
              </w:rPr>
              <w:t>To help parents</w:t>
            </w:r>
            <w:r w:rsidR="00AD5349" w:rsidRPr="00F40AEB">
              <w:rPr>
                <w:rFonts w:ascii="Trebuchet MS" w:eastAsiaTheme="minorEastAsia" w:hAnsi="Trebuchet MS" w:cs="Verdana"/>
                <w:color w:val="141414"/>
                <w:sz w:val="20"/>
                <w:szCs w:val="20"/>
                <w:lang w:val="en-US"/>
              </w:rPr>
              <w:t xml:space="preserve"> </w:t>
            </w:r>
            <w:r>
              <w:rPr>
                <w:rFonts w:ascii="Trebuchet MS" w:eastAsiaTheme="minorEastAsia" w:hAnsi="Trebuchet MS" w:cs="Verdana"/>
                <w:color w:val="141414"/>
                <w:sz w:val="20"/>
                <w:szCs w:val="20"/>
                <w:lang w:val="en-US"/>
              </w:rPr>
              <w:t xml:space="preserve">comfort their </w:t>
            </w:r>
            <w:r w:rsidR="00AD5349" w:rsidRPr="00F40AEB">
              <w:rPr>
                <w:rFonts w:ascii="Trebuchet MS" w:eastAsiaTheme="minorEastAsia" w:hAnsi="Trebuchet MS" w:cs="Verdana"/>
                <w:color w:val="141414"/>
                <w:sz w:val="20"/>
                <w:szCs w:val="20"/>
                <w:lang w:val="en-US"/>
              </w:rPr>
              <w:t>baby</w:t>
            </w:r>
            <w:r w:rsidR="00960FA0">
              <w:rPr>
                <w:rFonts w:ascii="Trebuchet MS" w:eastAsiaTheme="minorEastAsia" w:hAnsi="Trebuchet MS" w:cs="Verdana"/>
                <w:color w:val="141414"/>
                <w:sz w:val="20"/>
                <w:szCs w:val="20"/>
                <w:lang w:val="en-US"/>
              </w:rPr>
              <w:t xml:space="preserve"> through</w:t>
            </w:r>
            <w:r w:rsidR="00AD5349" w:rsidRPr="00F40AEB">
              <w:rPr>
                <w:rFonts w:ascii="Trebuchet MS" w:eastAsiaTheme="minorEastAsia" w:hAnsi="Trebuchet MS" w:cs="Verdana"/>
                <w:color w:val="141414"/>
                <w:sz w:val="20"/>
                <w:szCs w:val="20"/>
                <w:lang w:val="en-US"/>
              </w:rPr>
              <w:t>:</w:t>
            </w:r>
          </w:p>
          <w:p w14:paraId="4D1EAA29" w14:textId="3E13C734" w:rsidR="00AD5349" w:rsidRPr="00F40AEB" w:rsidRDefault="007E3352" w:rsidP="00AD5349">
            <w:pPr>
              <w:pStyle w:val="ListParagraph"/>
              <w:widowControl w:val="0"/>
              <w:numPr>
                <w:ilvl w:val="1"/>
                <w:numId w:val="5"/>
              </w:numPr>
              <w:autoSpaceDE w:val="0"/>
              <w:autoSpaceDN w:val="0"/>
              <w:adjustRightInd w:val="0"/>
              <w:spacing w:after="240" w:line="240" w:lineRule="auto"/>
              <w:ind w:left="108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Pr>
                <w:rFonts w:ascii="Trebuchet MS" w:eastAsiaTheme="minorEastAsia" w:hAnsi="Trebuchet MS" w:cs="Verdana"/>
                <w:color w:val="141414"/>
                <w:sz w:val="20"/>
                <w:szCs w:val="20"/>
                <w:lang w:val="en-US"/>
              </w:rPr>
              <w:t>s</w:t>
            </w:r>
            <w:r w:rsidR="00AD5349" w:rsidRPr="00F40AEB">
              <w:rPr>
                <w:rFonts w:ascii="Trebuchet MS" w:eastAsiaTheme="minorEastAsia" w:hAnsi="Trebuchet MS" w:cs="Verdana"/>
                <w:color w:val="141414"/>
                <w:sz w:val="20"/>
                <w:szCs w:val="20"/>
                <w:lang w:val="en-US"/>
              </w:rPr>
              <w:t>kin-to-skin</w:t>
            </w:r>
          </w:p>
          <w:p w14:paraId="2C72CA1A" w14:textId="516026EB" w:rsidR="00AD5349" w:rsidRPr="00F40AEB" w:rsidRDefault="007E3352" w:rsidP="00AD5349">
            <w:pPr>
              <w:pStyle w:val="ListParagraph"/>
              <w:widowControl w:val="0"/>
              <w:numPr>
                <w:ilvl w:val="1"/>
                <w:numId w:val="5"/>
              </w:numPr>
              <w:autoSpaceDE w:val="0"/>
              <w:autoSpaceDN w:val="0"/>
              <w:adjustRightInd w:val="0"/>
              <w:spacing w:after="240" w:line="240" w:lineRule="auto"/>
              <w:ind w:left="108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Pr>
                <w:rFonts w:ascii="Trebuchet MS" w:eastAsiaTheme="minorEastAsia" w:hAnsi="Trebuchet MS" w:cs="Verdana"/>
                <w:color w:val="141414"/>
                <w:sz w:val="20"/>
                <w:szCs w:val="20"/>
                <w:lang w:val="en-US"/>
              </w:rPr>
              <w:t>h</w:t>
            </w:r>
            <w:r w:rsidR="00AD5349" w:rsidRPr="00F40AEB">
              <w:rPr>
                <w:rFonts w:ascii="Trebuchet MS" w:eastAsiaTheme="minorEastAsia" w:hAnsi="Trebuchet MS" w:cs="Verdana"/>
                <w:color w:val="141414"/>
                <w:sz w:val="20"/>
                <w:szCs w:val="20"/>
                <w:lang w:val="en-US"/>
              </w:rPr>
              <w:t>and hug/finger hold</w:t>
            </w:r>
          </w:p>
          <w:p w14:paraId="4AC00DCD" w14:textId="5982E1F1" w:rsidR="00AD5349" w:rsidRPr="00F40AEB" w:rsidRDefault="007E3352" w:rsidP="00AD5349">
            <w:pPr>
              <w:pStyle w:val="ListParagraph"/>
              <w:widowControl w:val="0"/>
              <w:numPr>
                <w:ilvl w:val="1"/>
                <w:numId w:val="5"/>
              </w:numPr>
              <w:autoSpaceDE w:val="0"/>
              <w:autoSpaceDN w:val="0"/>
              <w:adjustRightInd w:val="0"/>
              <w:spacing w:after="240" w:line="240" w:lineRule="auto"/>
              <w:ind w:left="108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Pr>
                <w:rFonts w:ascii="Trebuchet MS" w:eastAsiaTheme="minorEastAsia" w:hAnsi="Trebuchet MS" w:cs="Verdana"/>
                <w:color w:val="141414"/>
                <w:sz w:val="20"/>
                <w:szCs w:val="20"/>
                <w:lang w:val="en-US"/>
              </w:rPr>
              <w:t>g</w:t>
            </w:r>
            <w:r w:rsidR="00AD5349" w:rsidRPr="00F40AEB">
              <w:rPr>
                <w:rFonts w:ascii="Trebuchet MS" w:eastAsiaTheme="minorEastAsia" w:hAnsi="Trebuchet MS" w:cs="Verdana"/>
                <w:color w:val="141414"/>
                <w:sz w:val="20"/>
                <w:szCs w:val="20"/>
                <w:lang w:val="en-US"/>
              </w:rPr>
              <w:t>ood positioning</w:t>
            </w:r>
          </w:p>
          <w:p w14:paraId="44DE60D1" w14:textId="77777777" w:rsidR="00AD5349" w:rsidRPr="00F40AEB" w:rsidRDefault="00AD5349" w:rsidP="00AD5349">
            <w:pPr>
              <w:pStyle w:val="ListParagraph"/>
              <w:widowControl w:val="0"/>
              <w:numPr>
                <w:ilvl w:val="1"/>
                <w:numId w:val="5"/>
              </w:numPr>
              <w:autoSpaceDE w:val="0"/>
              <w:autoSpaceDN w:val="0"/>
              <w:adjustRightInd w:val="0"/>
              <w:spacing w:after="240" w:line="240" w:lineRule="auto"/>
              <w:ind w:left="108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imes"/>
                <w:sz w:val="20"/>
                <w:szCs w:val="20"/>
                <w:lang w:val="en-US"/>
              </w:rPr>
            </w:pPr>
            <w:r w:rsidRPr="00F40AEB">
              <w:rPr>
                <w:rFonts w:ascii="Trebuchet MS" w:eastAsiaTheme="minorEastAsia" w:hAnsi="Trebuchet MS" w:cs="Verdana"/>
                <w:color w:val="141414"/>
                <w:sz w:val="20"/>
                <w:szCs w:val="20"/>
                <w:lang w:val="en-US"/>
              </w:rPr>
              <w:t>OIT/sucking</w:t>
            </w:r>
          </w:p>
          <w:p w14:paraId="2235089F" w14:textId="1987618A" w:rsidR="00AD5349" w:rsidRPr="00ED78E4" w:rsidRDefault="00AD5349" w:rsidP="00A83E97">
            <w:pPr>
              <w:pStyle w:val="ListParagraph"/>
              <w:widowControl w:val="0"/>
              <w:numPr>
                <w:ilvl w:val="0"/>
                <w:numId w:val="5"/>
              </w:numPr>
              <w:tabs>
                <w:tab w:val="clear" w:pos="720"/>
                <w:tab w:val="num" w:pos="360"/>
              </w:tabs>
              <w:autoSpaceDE w:val="0"/>
              <w:autoSpaceDN w:val="0"/>
              <w:adjustRightInd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imes"/>
                <w:lang w:val="en-US"/>
              </w:rPr>
            </w:pPr>
            <w:r w:rsidRPr="00F40AEB">
              <w:rPr>
                <w:rFonts w:ascii="Trebuchet MS" w:eastAsiaTheme="minorEastAsia" w:hAnsi="Trebuchet MS" w:cs="Verdana"/>
                <w:color w:val="141414"/>
                <w:sz w:val="20"/>
                <w:szCs w:val="20"/>
                <w:lang w:val="en-US"/>
              </w:rPr>
              <w:t xml:space="preserve">To </w:t>
            </w:r>
            <w:r w:rsidR="00A83E97">
              <w:rPr>
                <w:rFonts w:ascii="Trebuchet MS" w:eastAsiaTheme="minorEastAsia" w:hAnsi="Trebuchet MS" w:cs="Verdana"/>
                <w:color w:val="141414"/>
                <w:sz w:val="20"/>
                <w:szCs w:val="20"/>
                <w:lang w:val="en-US"/>
              </w:rPr>
              <w:t>teach parents how to advocate for their</w:t>
            </w:r>
            <w:r w:rsidRPr="00F40AEB">
              <w:rPr>
                <w:rFonts w:ascii="Trebuchet MS" w:eastAsiaTheme="minorEastAsia" w:hAnsi="Trebuchet MS" w:cs="Verdana"/>
                <w:color w:val="141414"/>
                <w:sz w:val="20"/>
                <w:szCs w:val="20"/>
                <w:lang w:val="en-US"/>
              </w:rPr>
              <w:t xml:space="preserve"> infant</w:t>
            </w:r>
          </w:p>
        </w:tc>
      </w:tr>
      <w:tr w:rsidR="00AD5349" w:rsidRPr="008F324B" w14:paraId="57772071" w14:textId="77777777" w:rsidTr="00954ED4">
        <w:trPr>
          <w:trHeight w:val="200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5ED91E5B"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4A6E6DE9"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097B7038" w14:textId="4D0BC707" w:rsidR="00AD5349" w:rsidRPr="00F40AEB" w:rsidRDefault="007F3B38" w:rsidP="00AD5349">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iCs/>
                <w:sz w:val="20"/>
                <w:szCs w:val="20"/>
              </w:rPr>
            </w:pPr>
            <w:r>
              <w:rPr>
                <w:rFonts w:ascii="Trebuchet MS" w:hAnsi="Trebuchet MS" w:cs="Arial"/>
                <w:iCs/>
                <w:sz w:val="20"/>
                <w:szCs w:val="20"/>
              </w:rPr>
              <w:t>Show p</w:t>
            </w:r>
            <w:r w:rsidR="00AD5349" w:rsidRPr="00F40AEB">
              <w:rPr>
                <w:rFonts w:ascii="Trebuchet MS" w:hAnsi="Trebuchet MS" w:cs="Arial"/>
                <w:iCs/>
                <w:sz w:val="20"/>
                <w:szCs w:val="20"/>
              </w:rPr>
              <w:t>hotos/pictures of infants in pain i.e., grimacing, hand signals, arching</w:t>
            </w:r>
          </w:p>
          <w:p w14:paraId="5F8CCF63" w14:textId="39E91177" w:rsidR="00AD5349" w:rsidRPr="00F40AEB" w:rsidRDefault="00AD5349" w:rsidP="00AD5349">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iCs/>
                <w:sz w:val="20"/>
                <w:szCs w:val="20"/>
              </w:rPr>
            </w:pPr>
            <w:r w:rsidRPr="00F40AEB">
              <w:rPr>
                <w:rFonts w:ascii="Trebuchet MS" w:hAnsi="Trebuchet MS" w:cs="Arial"/>
                <w:iCs/>
                <w:sz w:val="20"/>
                <w:szCs w:val="20"/>
              </w:rPr>
              <w:t>D</w:t>
            </w:r>
            <w:r w:rsidR="007F3B38">
              <w:rPr>
                <w:rFonts w:ascii="Trebuchet MS" w:hAnsi="Trebuchet MS" w:cs="Arial"/>
                <w:iCs/>
                <w:sz w:val="20"/>
                <w:szCs w:val="20"/>
              </w:rPr>
              <w:t>emonstrate with a doll:</w:t>
            </w:r>
            <w:r w:rsidRPr="00F40AEB">
              <w:rPr>
                <w:rFonts w:ascii="Trebuchet MS" w:hAnsi="Trebuchet MS" w:cs="Arial"/>
                <w:iCs/>
                <w:sz w:val="20"/>
                <w:szCs w:val="20"/>
              </w:rPr>
              <w:t xml:space="preserve"> calming touch, positioning, skin-to-skin</w:t>
            </w:r>
          </w:p>
          <w:p w14:paraId="37FCE7E6" w14:textId="1F8193E2" w:rsidR="00AD5349" w:rsidRPr="00F40AEB" w:rsidRDefault="007F3B38" w:rsidP="00AD5349">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iCs/>
                <w:sz w:val="20"/>
                <w:szCs w:val="20"/>
              </w:rPr>
            </w:pPr>
            <w:r>
              <w:rPr>
                <w:rFonts w:ascii="Trebuchet MS" w:hAnsi="Trebuchet MS" w:cs="Arial"/>
                <w:iCs/>
                <w:sz w:val="20"/>
                <w:szCs w:val="20"/>
              </w:rPr>
              <w:t>Provide parents the opportunity to:</w:t>
            </w:r>
          </w:p>
          <w:p w14:paraId="7C5941B6" w14:textId="6248E3B2" w:rsidR="00AD5349" w:rsidRPr="00F40AEB" w:rsidRDefault="007F3B38" w:rsidP="00AD5349">
            <w:pPr>
              <w:pStyle w:val="ListParagraph"/>
              <w:numPr>
                <w:ilvl w:val="1"/>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s</w:t>
            </w:r>
            <w:r w:rsidR="00AD5349" w:rsidRPr="00F40AEB">
              <w:rPr>
                <w:rFonts w:ascii="Trebuchet MS" w:hAnsi="Trebuchet MS" w:cs="Arial"/>
                <w:sz w:val="20"/>
                <w:szCs w:val="20"/>
              </w:rPr>
              <w:t>hare examples of observing painful responses in their baby</w:t>
            </w:r>
          </w:p>
          <w:p w14:paraId="073AD72F" w14:textId="11090B3C" w:rsidR="00AD5349" w:rsidRPr="00F40AEB" w:rsidRDefault="00AD5349" w:rsidP="00AD5349">
            <w:pPr>
              <w:pStyle w:val="ListParagraph"/>
              <w:numPr>
                <w:ilvl w:val="1"/>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F40AEB">
              <w:rPr>
                <w:rFonts w:ascii="Trebuchet MS" w:hAnsi="Trebuchet MS" w:cs="Arial"/>
                <w:sz w:val="20"/>
                <w:szCs w:val="20"/>
              </w:rPr>
              <w:t>describe ways that help their infant recover</w:t>
            </w:r>
            <w:r w:rsidR="007F3B38">
              <w:rPr>
                <w:rFonts w:ascii="Trebuchet MS" w:hAnsi="Trebuchet MS" w:cs="Arial"/>
                <w:sz w:val="20"/>
                <w:szCs w:val="20"/>
              </w:rPr>
              <w:t>s</w:t>
            </w:r>
            <w:r w:rsidRPr="00F40AEB">
              <w:rPr>
                <w:rFonts w:ascii="Trebuchet MS" w:hAnsi="Trebuchet MS" w:cs="Arial"/>
                <w:sz w:val="20"/>
                <w:szCs w:val="20"/>
              </w:rPr>
              <w:t xml:space="preserve"> from painful stimuli</w:t>
            </w:r>
          </w:p>
          <w:p w14:paraId="775DE77C" w14:textId="1F41B423" w:rsidR="00AD5349" w:rsidRPr="00F40AEB" w:rsidRDefault="00AD5349" w:rsidP="00AD5349">
            <w:pPr>
              <w:pStyle w:val="ListParagraph"/>
              <w:numPr>
                <w:ilvl w:val="1"/>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sidRPr="00F40AEB">
              <w:rPr>
                <w:rFonts w:ascii="Trebuchet MS" w:hAnsi="Trebuchet MS" w:cs="Arial"/>
                <w:sz w:val="20"/>
                <w:szCs w:val="20"/>
              </w:rPr>
              <w:t>share ideas on how to advocate for their infant</w:t>
            </w:r>
          </w:p>
          <w:p w14:paraId="68866FD6" w14:textId="37B889DA" w:rsidR="00AD5349" w:rsidRPr="00F40AEB" w:rsidRDefault="007F3B38" w:rsidP="00AD5349">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Provide p</w:t>
            </w:r>
            <w:r w:rsidR="00AD5349" w:rsidRPr="00F40AEB">
              <w:rPr>
                <w:rFonts w:ascii="Trebuchet MS" w:hAnsi="Trebuchet MS" w:cs="Arial"/>
                <w:sz w:val="20"/>
                <w:szCs w:val="20"/>
              </w:rPr>
              <w:t>amphlets/videos</w:t>
            </w:r>
            <w:r>
              <w:rPr>
                <w:rFonts w:ascii="Trebuchet MS" w:hAnsi="Trebuchet MS" w:cs="Arial"/>
                <w:sz w:val="20"/>
                <w:szCs w:val="20"/>
              </w:rPr>
              <w:t>:</w:t>
            </w:r>
            <w:r w:rsidR="00AD5349" w:rsidRPr="00F40AEB">
              <w:rPr>
                <w:rFonts w:ascii="Trebuchet MS" w:hAnsi="Trebuchet MS" w:cs="Arial"/>
                <w:sz w:val="20"/>
                <w:szCs w:val="20"/>
              </w:rPr>
              <w:t xml:space="preserve"> “No Matter How Small” </w:t>
            </w:r>
          </w:p>
          <w:p w14:paraId="4DA1E911" w14:textId="7FF4A5EF" w:rsidR="00AD5349" w:rsidRPr="007F3B38" w:rsidRDefault="007F3B38" w:rsidP="007F3B3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sz w:val="20"/>
                <w:szCs w:val="20"/>
              </w:rPr>
            </w:pPr>
            <w:r>
              <w:rPr>
                <w:rFonts w:ascii="Trebuchet MS" w:hAnsi="Trebuchet MS" w:cs="Arial"/>
                <w:sz w:val="20"/>
                <w:szCs w:val="20"/>
              </w:rPr>
              <w:t xml:space="preserve">Outline internet </w:t>
            </w:r>
            <w:r w:rsidR="00AD5349" w:rsidRPr="00F40AEB">
              <w:rPr>
                <w:rFonts w:ascii="Trebuchet MS" w:hAnsi="Trebuchet MS" w:cs="Arial"/>
                <w:sz w:val="20"/>
                <w:szCs w:val="20"/>
              </w:rPr>
              <w:t>resources</w:t>
            </w:r>
            <w:r>
              <w:rPr>
                <w:rFonts w:ascii="Trebuchet MS" w:hAnsi="Trebuchet MS" w:cs="Arial"/>
                <w:sz w:val="20"/>
                <w:szCs w:val="20"/>
              </w:rPr>
              <w:t xml:space="preserve"> and books</w:t>
            </w:r>
          </w:p>
        </w:tc>
      </w:tr>
    </w:tbl>
    <w:p w14:paraId="10248524" w14:textId="77777777" w:rsidR="00AD5349" w:rsidRPr="008F324B" w:rsidRDefault="00AD5349" w:rsidP="00AD5349">
      <w:pPr>
        <w:spacing w:after="0"/>
        <w:rPr>
          <w:rFonts w:ascii="Trebuchet MS" w:hAnsi="Trebuchet MS" w:cs="Arial"/>
          <w:b/>
          <w:sz w:val="20"/>
          <w:szCs w:val="20"/>
        </w:rPr>
      </w:pPr>
    </w:p>
    <w:p w14:paraId="38C5A26C" w14:textId="641473BE"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603F454B" w14:textId="3F2B643B" w:rsidR="00AD5349" w:rsidRPr="00C353D1" w:rsidRDefault="00AD5349" w:rsidP="00C353D1">
      <w:pPr>
        <w:pStyle w:val="Heading1"/>
      </w:pPr>
      <w:bookmarkStart w:id="25" w:name="_Toc436045433"/>
      <w:r>
        <w:lastRenderedPageBreak/>
        <w:t>Parenting Your Baby</w:t>
      </w:r>
      <w:bookmarkEnd w:id="25"/>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2C1DD469"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76522D24"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499AACF9"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6656D42A" w14:textId="067B7E5A"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Families with an infant in the NICU struggle as they cope with trying to under</w:t>
            </w:r>
            <w:r w:rsidR="007F3B38">
              <w:rPr>
                <w:rFonts w:ascii="Trebuchet MS" w:hAnsi="Trebuchet MS"/>
                <w:b w:val="0"/>
                <w:color w:val="000000" w:themeColor="text1"/>
                <w:sz w:val="20"/>
                <w:szCs w:val="20"/>
                <w:lang w:val="en-US"/>
              </w:rPr>
              <w:t>stand their role</w:t>
            </w:r>
            <w:r w:rsidR="00BA3BF9">
              <w:rPr>
                <w:rFonts w:ascii="Trebuchet MS" w:hAnsi="Trebuchet MS"/>
                <w:b w:val="0"/>
                <w:color w:val="000000" w:themeColor="text1"/>
                <w:sz w:val="20"/>
                <w:szCs w:val="20"/>
                <w:lang w:val="en-US"/>
              </w:rPr>
              <w:t xml:space="preserve"> as parents. </w:t>
            </w:r>
            <w:r w:rsidRPr="00FA092E">
              <w:rPr>
                <w:rFonts w:ascii="Trebuchet MS" w:hAnsi="Trebuchet MS"/>
                <w:b w:val="0"/>
                <w:color w:val="000000" w:themeColor="text1"/>
                <w:sz w:val="20"/>
                <w:szCs w:val="20"/>
                <w:lang w:val="en-US"/>
              </w:rPr>
              <w:t>They do not feel like p</w:t>
            </w:r>
            <w:r w:rsidR="007F3B38">
              <w:rPr>
                <w:rFonts w:ascii="Trebuchet MS" w:hAnsi="Trebuchet MS"/>
                <w:b w:val="0"/>
                <w:color w:val="000000" w:themeColor="text1"/>
                <w:sz w:val="20"/>
                <w:szCs w:val="20"/>
                <w:lang w:val="en-US"/>
              </w:rPr>
              <w:t xml:space="preserve">arents, </w:t>
            </w:r>
            <w:r w:rsidRPr="00FA092E">
              <w:rPr>
                <w:rFonts w:ascii="Trebuchet MS" w:hAnsi="Trebuchet MS"/>
                <w:b w:val="0"/>
                <w:color w:val="000000" w:themeColor="text1"/>
                <w:sz w:val="20"/>
                <w:szCs w:val="20"/>
                <w:lang w:val="en-US"/>
              </w:rPr>
              <w:t>hesitate to become involved, and</w:t>
            </w:r>
            <w:r w:rsidR="007F3B38">
              <w:rPr>
                <w:rFonts w:ascii="Trebuchet MS" w:hAnsi="Trebuchet MS"/>
                <w:b w:val="0"/>
                <w:color w:val="000000" w:themeColor="text1"/>
                <w:sz w:val="20"/>
                <w:szCs w:val="20"/>
                <w:lang w:val="en-US"/>
              </w:rPr>
              <w:t xml:space="preserve"> in</w:t>
            </w:r>
            <w:r w:rsidRPr="00FA092E">
              <w:rPr>
                <w:rFonts w:ascii="Trebuchet MS" w:hAnsi="Trebuchet MS"/>
                <w:b w:val="0"/>
                <w:color w:val="000000" w:themeColor="text1"/>
                <w:sz w:val="20"/>
                <w:szCs w:val="20"/>
                <w:lang w:val="en-US"/>
              </w:rPr>
              <w:t xml:space="preserve"> many instances</w:t>
            </w:r>
            <w:r w:rsidR="007F3B38">
              <w:rPr>
                <w:rFonts w:ascii="Trebuchet MS" w:hAnsi="Trebuchet MS"/>
                <w:b w:val="0"/>
                <w:color w:val="000000" w:themeColor="text1"/>
                <w:sz w:val="20"/>
                <w:szCs w:val="20"/>
                <w:lang w:val="en-US"/>
              </w:rPr>
              <w:t>,</w:t>
            </w:r>
            <w:r w:rsidRPr="00FA092E">
              <w:rPr>
                <w:rFonts w:ascii="Trebuchet MS" w:hAnsi="Trebuchet MS"/>
                <w:b w:val="0"/>
                <w:color w:val="000000" w:themeColor="text1"/>
                <w:sz w:val="20"/>
                <w:szCs w:val="20"/>
                <w:lang w:val="en-US"/>
              </w:rPr>
              <w:t xml:space="preserve"> can only parent from afar.</w:t>
            </w:r>
          </w:p>
          <w:p w14:paraId="2C16493E" w14:textId="77777777" w:rsidR="00AD5349" w:rsidRPr="00C353D1"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4"/>
                <w:szCs w:val="20"/>
                <w:lang w:val="en-US"/>
              </w:rPr>
            </w:pPr>
          </w:p>
          <w:p w14:paraId="6E049E45" w14:textId="4AAB09A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This new experience leaves parents with a sense of feeling powerless, feeling uninformed and intimidated</w:t>
            </w:r>
            <w:r w:rsidR="007F3B38">
              <w:rPr>
                <w:rFonts w:ascii="Trebuchet MS" w:hAnsi="Trebuchet MS"/>
                <w:b w:val="0"/>
                <w:color w:val="000000" w:themeColor="text1"/>
                <w:sz w:val="20"/>
                <w:szCs w:val="20"/>
                <w:lang w:val="en-US"/>
              </w:rPr>
              <w:t>,</w:t>
            </w:r>
            <w:r w:rsidRPr="00FA092E">
              <w:rPr>
                <w:rFonts w:ascii="Trebuchet MS" w:hAnsi="Trebuchet MS"/>
                <w:b w:val="0"/>
                <w:color w:val="000000" w:themeColor="text1"/>
                <w:sz w:val="20"/>
                <w:szCs w:val="20"/>
                <w:lang w:val="en-US"/>
              </w:rPr>
              <w:t xml:space="preserve"> due to their lack of familiarity with the NICU environment.</w:t>
            </w:r>
          </w:p>
          <w:p w14:paraId="4238B999" w14:textId="77777777" w:rsidR="00AD5349" w:rsidRPr="00C353D1"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4"/>
                <w:szCs w:val="20"/>
                <w:lang w:val="en-US"/>
              </w:rPr>
            </w:pPr>
          </w:p>
          <w:p w14:paraId="1534F814" w14:textId="1E9E2609" w:rsidR="00AD5349" w:rsidRPr="00ED78E4"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lang w:val="en-US"/>
              </w:rPr>
            </w:pPr>
            <w:r w:rsidRPr="00FA092E">
              <w:rPr>
                <w:rFonts w:ascii="Trebuchet MS" w:hAnsi="Trebuchet MS"/>
                <w:b w:val="0"/>
                <w:color w:val="000000" w:themeColor="text1"/>
                <w:sz w:val="20"/>
                <w:szCs w:val="20"/>
              </w:rPr>
              <w:t>Effective communication and education will support families to become more involved, strengthen partnerships</w:t>
            </w:r>
            <w:r w:rsidR="007F3B38">
              <w:rPr>
                <w:rFonts w:ascii="Trebuchet MS" w:hAnsi="Trebuchet MS"/>
                <w:b w:val="0"/>
                <w:color w:val="000000" w:themeColor="text1"/>
                <w:sz w:val="20"/>
                <w:szCs w:val="20"/>
              </w:rPr>
              <w:t>,</w:t>
            </w:r>
            <w:r w:rsidRPr="00FA092E">
              <w:rPr>
                <w:rFonts w:ascii="Trebuchet MS" w:hAnsi="Trebuchet MS"/>
                <w:b w:val="0"/>
                <w:color w:val="000000" w:themeColor="text1"/>
                <w:sz w:val="20"/>
                <w:szCs w:val="20"/>
              </w:rPr>
              <w:t xml:space="preserve"> and provide a healthy environment for engaging them in the care of their infant(s).</w:t>
            </w:r>
          </w:p>
        </w:tc>
      </w:tr>
      <w:tr w:rsidR="00AD5349" w:rsidRPr="008F324B" w14:paraId="3B47DD2E"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0F6A7C04"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03245DF4"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25350B78" w14:textId="3425DCFF" w:rsidR="00AD5349" w:rsidRPr="003F2922"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sidRPr="003F2922">
              <w:rPr>
                <w:rFonts w:ascii="Trebuchet MS" w:hAnsi="Trebuchet MS"/>
                <w:sz w:val="20"/>
                <w:szCs w:val="20"/>
              </w:rPr>
              <w:t>To</w:t>
            </w:r>
            <w:r w:rsidR="007F3B38">
              <w:rPr>
                <w:rFonts w:ascii="Trebuchet MS" w:hAnsi="Trebuchet MS"/>
                <w:sz w:val="20"/>
                <w:szCs w:val="20"/>
              </w:rPr>
              <w:t xml:space="preserve"> help parents</w:t>
            </w:r>
            <w:r w:rsidRPr="003F2922">
              <w:rPr>
                <w:rFonts w:ascii="Trebuchet MS" w:hAnsi="Trebuchet MS"/>
                <w:sz w:val="20"/>
                <w:szCs w:val="20"/>
              </w:rPr>
              <w:t xml:space="preserve"> understand, through education, support and encouragement: </w:t>
            </w:r>
          </w:p>
          <w:p w14:paraId="7F05CC6A" w14:textId="15CDB890" w:rsidR="00AD5349" w:rsidRPr="003F2922" w:rsidRDefault="007F3B38"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t</w:t>
            </w:r>
            <w:r w:rsidR="00AD5349" w:rsidRPr="003F2922">
              <w:rPr>
                <w:rFonts w:ascii="Trebuchet MS" w:hAnsi="Trebuchet MS"/>
                <w:sz w:val="20"/>
                <w:szCs w:val="20"/>
              </w:rPr>
              <w:t>he important role they have as parents</w:t>
            </w:r>
          </w:p>
          <w:p w14:paraId="1C7FFCD7" w14:textId="4AEA1988" w:rsidR="00AD5349" w:rsidRPr="003F2922" w:rsidRDefault="007F3B38"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t</w:t>
            </w:r>
            <w:r w:rsidR="00AD5349" w:rsidRPr="003F2922">
              <w:rPr>
                <w:rFonts w:ascii="Trebuchet MS" w:hAnsi="Trebuchet MS"/>
                <w:sz w:val="20"/>
                <w:szCs w:val="20"/>
              </w:rPr>
              <w:t>hat by participating in the care of their infants and participating in education, they will have a better understanding of their parental role both in parenting and as a member of their infants car</w:t>
            </w:r>
            <w:r>
              <w:rPr>
                <w:rFonts w:ascii="Trebuchet MS" w:hAnsi="Trebuchet MS"/>
                <w:sz w:val="20"/>
                <w:szCs w:val="20"/>
              </w:rPr>
              <w:t>e team</w:t>
            </w:r>
          </w:p>
          <w:p w14:paraId="75138105" w14:textId="77777777" w:rsidR="00AD5349" w:rsidRPr="003F2922"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sidRPr="003F2922">
              <w:rPr>
                <w:rFonts w:ascii="Trebuchet MS" w:hAnsi="Trebuchet MS"/>
                <w:sz w:val="20"/>
                <w:szCs w:val="20"/>
              </w:rPr>
              <w:t>To understand “who is their preemie”: developmental care, physical and social environment, self regulation</w:t>
            </w:r>
          </w:p>
          <w:p w14:paraId="08499082" w14:textId="4EB28233" w:rsidR="00AD5349" w:rsidRPr="003F2922"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sidRPr="003F2922">
              <w:rPr>
                <w:rFonts w:ascii="Trebuchet MS" w:hAnsi="Trebuchet MS" w:cs="Monotype Corsiva"/>
                <w:sz w:val="20"/>
                <w:szCs w:val="20"/>
              </w:rPr>
              <w:t>To</w:t>
            </w:r>
            <w:r w:rsidR="007F3B38">
              <w:rPr>
                <w:rFonts w:ascii="Trebuchet MS" w:hAnsi="Trebuchet MS" w:cs="Monotype Corsiva"/>
                <w:sz w:val="20"/>
                <w:szCs w:val="20"/>
              </w:rPr>
              <w:t xml:space="preserve"> gain an understanding on</w:t>
            </w:r>
            <w:r w:rsidR="00FD196B">
              <w:rPr>
                <w:rFonts w:ascii="Trebuchet MS" w:hAnsi="Trebuchet MS" w:cs="Monotype Corsiva"/>
                <w:sz w:val="20"/>
                <w:szCs w:val="20"/>
              </w:rPr>
              <w:t xml:space="preserve"> what staff/r</w:t>
            </w:r>
            <w:r w:rsidRPr="003F2922">
              <w:rPr>
                <w:rFonts w:ascii="Trebuchet MS" w:hAnsi="Trebuchet MS" w:cs="Monotype Corsiva"/>
                <w:sz w:val="20"/>
                <w:szCs w:val="20"/>
              </w:rPr>
              <w:t>esources are available to them:</w:t>
            </w:r>
          </w:p>
          <w:p w14:paraId="09399017" w14:textId="0B26582A" w:rsidR="00AD5349" w:rsidRPr="003F2922" w:rsidRDefault="007E3352"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s</w:t>
            </w:r>
            <w:r w:rsidR="00AD5349" w:rsidRPr="003F2922">
              <w:rPr>
                <w:rFonts w:ascii="Trebuchet MS" w:hAnsi="Trebuchet MS"/>
                <w:sz w:val="20"/>
                <w:szCs w:val="20"/>
              </w:rPr>
              <w:t>ocial worker</w:t>
            </w:r>
          </w:p>
          <w:p w14:paraId="00597310" w14:textId="7BF5CF08" w:rsidR="00AD5349" w:rsidRPr="003F2922" w:rsidRDefault="007E3352"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p</w:t>
            </w:r>
            <w:r w:rsidR="00AD5349" w:rsidRPr="003F2922">
              <w:rPr>
                <w:rFonts w:ascii="Trebuchet MS" w:hAnsi="Trebuchet MS"/>
                <w:sz w:val="20"/>
                <w:szCs w:val="20"/>
              </w:rPr>
              <w:t>arent programs</w:t>
            </w:r>
          </w:p>
          <w:p w14:paraId="029FE2D7" w14:textId="4B0841A0" w:rsidR="00AD5349" w:rsidRPr="003F2922" w:rsidRDefault="007E3352"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l</w:t>
            </w:r>
            <w:r w:rsidR="00AD5349" w:rsidRPr="003F2922">
              <w:rPr>
                <w:rFonts w:ascii="Trebuchet MS" w:hAnsi="Trebuchet MS"/>
                <w:sz w:val="20"/>
                <w:szCs w:val="20"/>
              </w:rPr>
              <w:t>actation consultant</w:t>
            </w:r>
          </w:p>
          <w:p w14:paraId="4ACE0429" w14:textId="6D42FD95" w:rsidR="00AD5349" w:rsidRPr="003F2922" w:rsidRDefault="007E3352"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h</w:t>
            </w:r>
            <w:r w:rsidR="00AD5349" w:rsidRPr="003F2922">
              <w:rPr>
                <w:rFonts w:ascii="Trebuchet MS" w:hAnsi="Trebuchet MS"/>
                <w:sz w:val="20"/>
                <w:szCs w:val="20"/>
              </w:rPr>
              <w:t>ealth care team and who they are</w:t>
            </w:r>
          </w:p>
          <w:p w14:paraId="5C8267A2" w14:textId="09B9979F" w:rsidR="00AD5349" w:rsidRPr="003F2922" w:rsidRDefault="007E3352" w:rsidP="00AD5349">
            <w:pPr>
              <w:pStyle w:val="ListParagraph"/>
              <w:numPr>
                <w:ilvl w:val="1"/>
                <w:numId w:val="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rebuchet MS" w:hAnsi="Trebuchet MS" w:cs="Monotype Corsiva"/>
                <w:sz w:val="20"/>
                <w:szCs w:val="20"/>
              </w:rPr>
            </w:pPr>
            <w:r>
              <w:rPr>
                <w:rFonts w:ascii="Trebuchet MS" w:hAnsi="Trebuchet MS"/>
                <w:sz w:val="20"/>
                <w:szCs w:val="20"/>
              </w:rPr>
              <w:t>h</w:t>
            </w:r>
            <w:r w:rsidR="00AD5349" w:rsidRPr="003F2922">
              <w:rPr>
                <w:rFonts w:ascii="Trebuchet MS" w:hAnsi="Trebuchet MS"/>
                <w:sz w:val="20"/>
                <w:szCs w:val="20"/>
              </w:rPr>
              <w:t>ospital resources</w:t>
            </w:r>
          </w:p>
          <w:p w14:paraId="11CE8819" w14:textId="77777777" w:rsidR="00AD5349" w:rsidRPr="003F2922" w:rsidRDefault="00AD5349" w:rsidP="00AD5349">
            <w:pPr>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F2922">
              <w:rPr>
                <w:rFonts w:ascii="Trebuchet MS" w:hAnsi="Trebuchet MS"/>
                <w:sz w:val="20"/>
                <w:szCs w:val="20"/>
              </w:rPr>
              <w:t xml:space="preserve">To understand the importance of advocating for their infant </w:t>
            </w:r>
            <w:r>
              <w:rPr>
                <w:rFonts w:ascii="Trebuchet MS" w:hAnsi="Trebuchet MS"/>
                <w:sz w:val="20"/>
                <w:szCs w:val="20"/>
              </w:rPr>
              <w:t>th</w:t>
            </w:r>
            <w:r w:rsidRPr="003F2922">
              <w:rPr>
                <w:rFonts w:ascii="Trebuchet MS" w:hAnsi="Trebuchet MS"/>
                <w:sz w:val="20"/>
                <w:szCs w:val="20"/>
              </w:rPr>
              <w:t>rough developing a care plan that supports both their infant and family</w:t>
            </w:r>
          </w:p>
        </w:tc>
      </w:tr>
      <w:tr w:rsidR="00AD5349" w:rsidRPr="003F2922" w14:paraId="3813641A" w14:textId="77777777" w:rsidTr="00C353D1">
        <w:trPr>
          <w:trHeight w:val="327"/>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4EFD0D18"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5CEC3453"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6CA02F7D" w14:textId="02D24309" w:rsidR="00AD5349" w:rsidRPr="003F2922" w:rsidRDefault="00AD5349" w:rsidP="00AD5349">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F2922">
              <w:rPr>
                <w:rFonts w:ascii="Trebuchet MS" w:hAnsi="Trebuchet MS"/>
                <w:sz w:val="20"/>
                <w:szCs w:val="20"/>
              </w:rPr>
              <w:t>Parents will benefit from hearing from a mother who has experienced having an infant in the NICU and following discharge</w:t>
            </w:r>
            <w:r w:rsidR="00913CED">
              <w:rPr>
                <w:rFonts w:ascii="Trebuchet MS" w:hAnsi="Trebuchet MS"/>
                <w:sz w:val="20"/>
                <w:szCs w:val="20"/>
              </w:rPr>
              <w:t>, by:</w:t>
            </w:r>
          </w:p>
          <w:p w14:paraId="584AB85C" w14:textId="3404CAEB" w:rsidR="00AD5349" w:rsidRPr="00193507" w:rsidRDefault="007E3352" w:rsidP="00AD5349">
            <w:pPr>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193507">
              <w:rPr>
                <w:rFonts w:ascii="Trebuchet MS" w:hAnsi="Trebuchet MS"/>
                <w:sz w:val="20"/>
                <w:szCs w:val="20"/>
              </w:rPr>
              <w:t>s</w:t>
            </w:r>
            <w:r w:rsidR="00AD5349" w:rsidRPr="00193507">
              <w:rPr>
                <w:rFonts w:ascii="Trebuchet MS" w:hAnsi="Trebuchet MS"/>
                <w:sz w:val="20"/>
                <w:szCs w:val="20"/>
              </w:rPr>
              <w:t>haring of stories, photos, records of NICU hospitalization</w:t>
            </w:r>
          </w:p>
          <w:p w14:paraId="458F751E" w14:textId="346BB67F" w:rsidR="00AD5349" w:rsidRPr="00193507" w:rsidRDefault="007E3352" w:rsidP="00AD5349">
            <w:pPr>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193507">
              <w:rPr>
                <w:rFonts w:ascii="Trebuchet MS" w:hAnsi="Trebuchet MS"/>
                <w:sz w:val="20"/>
                <w:szCs w:val="20"/>
              </w:rPr>
              <w:t>p</w:t>
            </w:r>
            <w:r w:rsidR="00913CED" w:rsidRPr="00193507">
              <w:rPr>
                <w:rFonts w:ascii="Trebuchet MS" w:hAnsi="Trebuchet MS"/>
                <w:sz w:val="20"/>
                <w:szCs w:val="20"/>
              </w:rPr>
              <w:t>roviding t</w:t>
            </w:r>
            <w:r w:rsidR="00AD5349" w:rsidRPr="00193507">
              <w:rPr>
                <w:rFonts w:ascii="Trebuchet MS" w:hAnsi="Trebuchet MS"/>
                <w:sz w:val="20"/>
                <w:szCs w:val="20"/>
              </w:rPr>
              <w:t>ips on getting through their experience; learning as much as possible</w:t>
            </w:r>
          </w:p>
          <w:p w14:paraId="2B8CD59E" w14:textId="29F1A1EC" w:rsidR="00AD5349" w:rsidRPr="00193507" w:rsidRDefault="007E3352" w:rsidP="00AD5349">
            <w:pPr>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193507">
              <w:rPr>
                <w:rFonts w:ascii="Trebuchet MS" w:hAnsi="Trebuchet MS"/>
                <w:sz w:val="20"/>
                <w:szCs w:val="20"/>
              </w:rPr>
              <w:t>n</w:t>
            </w:r>
            <w:r w:rsidR="00AD5349" w:rsidRPr="00193507">
              <w:rPr>
                <w:rFonts w:ascii="Trebuchet MS" w:hAnsi="Trebuchet MS"/>
                <w:sz w:val="20"/>
                <w:szCs w:val="20"/>
              </w:rPr>
              <w:t>ormalizing feelings of sadness, anxiety/worry</w:t>
            </w:r>
          </w:p>
          <w:p w14:paraId="54EBE072" w14:textId="159EBA7E" w:rsidR="00AD5349" w:rsidRPr="00193507" w:rsidRDefault="007E3352" w:rsidP="00AD5349">
            <w:pPr>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193507">
              <w:rPr>
                <w:rFonts w:ascii="Trebuchet MS" w:hAnsi="Trebuchet MS"/>
                <w:sz w:val="20"/>
                <w:szCs w:val="20"/>
              </w:rPr>
              <w:t>p</w:t>
            </w:r>
            <w:r w:rsidR="00913CED" w:rsidRPr="00193507">
              <w:rPr>
                <w:rFonts w:ascii="Trebuchet MS" w:hAnsi="Trebuchet MS"/>
                <w:sz w:val="20"/>
                <w:szCs w:val="20"/>
              </w:rPr>
              <w:t>roviding experience on</w:t>
            </w:r>
            <w:r w:rsidR="00AD5349" w:rsidRPr="00193507">
              <w:rPr>
                <w:rFonts w:ascii="Trebuchet MS" w:hAnsi="Trebuchet MS"/>
                <w:sz w:val="20"/>
                <w:szCs w:val="20"/>
              </w:rPr>
              <w:t xml:space="preserve"> pumping, feeding, what worked/what didn’t </w:t>
            </w:r>
          </w:p>
          <w:p w14:paraId="780E4B47" w14:textId="13B3DE88" w:rsidR="00AD5349" w:rsidRPr="00193507" w:rsidRDefault="007E3352" w:rsidP="00AD5349">
            <w:pPr>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Monotype Corsiva"/>
                <w:sz w:val="20"/>
                <w:szCs w:val="20"/>
              </w:rPr>
            </w:pPr>
            <w:r w:rsidRPr="00193507">
              <w:rPr>
                <w:rFonts w:ascii="Trebuchet MS" w:hAnsi="Trebuchet MS"/>
                <w:sz w:val="20"/>
                <w:szCs w:val="20"/>
              </w:rPr>
              <w:t>s</w:t>
            </w:r>
            <w:r w:rsidR="00913CED" w:rsidRPr="00193507">
              <w:rPr>
                <w:rFonts w:ascii="Trebuchet MS" w:hAnsi="Trebuchet MS"/>
                <w:sz w:val="20"/>
                <w:szCs w:val="20"/>
              </w:rPr>
              <w:t>haring e</w:t>
            </w:r>
            <w:r w:rsidR="00AD5349" w:rsidRPr="00193507">
              <w:rPr>
                <w:rFonts w:ascii="Trebuchet MS" w:hAnsi="Trebuchet MS"/>
                <w:sz w:val="20"/>
                <w:szCs w:val="20"/>
              </w:rPr>
              <w:t>xperience of asking for help from staff, family and friends</w:t>
            </w:r>
          </w:p>
          <w:p w14:paraId="576AE923" w14:textId="36BF249D" w:rsidR="00AD5349" w:rsidRPr="00193507" w:rsidRDefault="007E3352" w:rsidP="00AD5349">
            <w:pPr>
              <w:pStyle w:val="ListParagraph"/>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93507">
              <w:rPr>
                <w:rFonts w:ascii="Trebuchet MS" w:hAnsi="Trebuchet MS"/>
                <w:sz w:val="20"/>
                <w:szCs w:val="20"/>
              </w:rPr>
              <w:t>understanding that t</w:t>
            </w:r>
            <w:r w:rsidR="00AD5349" w:rsidRPr="00193507">
              <w:rPr>
                <w:rFonts w:ascii="Trebuchet MS" w:hAnsi="Trebuchet MS"/>
                <w:sz w:val="20"/>
                <w:szCs w:val="20"/>
              </w:rPr>
              <w:t>he NICU is not a road to navigate alone; parents are not alone</w:t>
            </w:r>
          </w:p>
          <w:p w14:paraId="3B7ED7C8" w14:textId="431F4F39" w:rsidR="00AD5349" w:rsidRPr="00193507" w:rsidRDefault="007E3352" w:rsidP="00AD5349">
            <w:pPr>
              <w:pStyle w:val="ListParagraph"/>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93507">
              <w:rPr>
                <w:rFonts w:ascii="Trebuchet MS" w:hAnsi="Trebuchet MS"/>
                <w:sz w:val="20"/>
                <w:szCs w:val="20"/>
              </w:rPr>
              <w:t>d</w:t>
            </w:r>
            <w:r w:rsidR="00913CED" w:rsidRPr="00193507">
              <w:rPr>
                <w:rFonts w:ascii="Trebuchet MS" w:hAnsi="Trebuchet MS"/>
                <w:sz w:val="20"/>
                <w:szCs w:val="20"/>
              </w:rPr>
              <w:t>emonstrating h</w:t>
            </w:r>
            <w:r w:rsidR="00AD5349" w:rsidRPr="00193507">
              <w:rPr>
                <w:rFonts w:ascii="Trebuchet MS" w:hAnsi="Trebuchet MS"/>
                <w:sz w:val="20"/>
                <w:szCs w:val="20"/>
              </w:rPr>
              <w:t>ow to obtain support and information, navigate the NICU</w:t>
            </w:r>
          </w:p>
          <w:p w14:paraId="0C28D4FF" w14:textId="6BECDAF2" w:rsidR="00AD5349" w:rsidRPr="00193507" w:rsidRDefault="007E3352" w:rsidP="00AD5349">
            <w:pPr>
              <w:pStyle w:val="ListParagraph"/>
              <w:numPr>
                <w:ilvl w:val="1"/>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93507">
              <w:rPr>
                <w:rFonts w:ascii="Trebuchet MS" w:hAnsi="Trebuchet MS"/>
                <w:sz w:val="20"/>
                <w:szCs w:val="20"/>
              </w:rPr>
              <w:t>e</w:t>
            </w:r>
            <w:r w:rsidR="00AD5349" w:rsidRPr="00193507">
              <w:rPr>
                <w:rFonts w:ascii="Trebuchet MS" w:hAnsi="Trebuchet MS"/>
                <w:sz w:val="20"/>
                <w:szCs w:val="20"/>
              </w:rPr>
              <w:t xml:space="preserve">ducation programs; why </w:t>
            </w:r>
            <w:r w:rsidRPr="00193507">
              <w:rPr>
                <w:rFonts w:ascii="Trebuchet MS" w:hAnsi="Trebuchet MS"/>
                <w:sz w:val="20"/>
                <w:szCs w:val="20"/>
              </w:rPr>
              <w:t>they are so valuable</w:t>
            </w:r>
          </w:p>
          <w:p w14:paraId="157FFD1A" w14:textId="77777777" w:rsidR="00AD5349" w:rsidRPr="003F2922" w:rsidRDefault="00AD5349" w:rsidP="00C353D1">
            <w:pPr>
              <w:pStyle w:val="ListParagraph"/>
              <w:numPr>
                <w:ilvl w:val="0"/>
                <w:numId w:val="22"/>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F2922">
              <w:rPr>
                <w:rFonts w:ascii="Trebuchet MS" w:hAnsi="Trebuchet MS"/>
                <w:sz w:val="20"/>
                <w:szCs w:val="20"/>
              </w:rPr>
              <w:t>The road is long and stressful, but there is a light at the end of the tunnel</w:t>
            </w:r>
          </w:p>
          <w:p w14:paraId="6A1D8657" w14:textId="0C957B94" w:rsidR="00AD5349" w:rsidRDefault="00C353D1" w:rsidP="00C353D1">
            <w:pPr>
              <w:pStyle w:val="ListParagraph"/>
              <w:numPr>
                <w:ilvl w:val="0"/>
                <w:numId w:val="22"/>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developing</w:t>
            </w:r>
            <w:r w:rsidR="00AD5349" w:rsidRPr="003F2922">
              <w:rPr>
                <w:rFonts w:ascii="Trebuchet MS" w:hAnsi="Trebuchet MS"/>
                <w:sz w:val="20"/>
                <w:szCs w:val="20"/>
              </w:rPr>
              <w:t xml:space="preserve"> a healthy relationship with your baby in ho</w:t>
            </w:r>
            <w:r>
              <w:rPr>
                <w:rFonts w:ascii="Trebuchet MS" w:hAnsi="Trebuchet MS"/>
                <w:sz w:val="20"/>
                <w:szCs w:val="20"/>
              </w:rPr>
              <w:t>spital and following discharge</w:t>
            </w:r>
          </w:p>
          <w:p w14:paraId="47C11823" w14:textId="3A915AA6" w:rsidR="009C7FBA" w:rsidRPr="003F2922" w:rsidRDefault="00C353D1" w:rsidP="00C353D1">
            <w:pPr>
              <w:pStyle w:val="ListParagraph"/>
              <w:numPr>
                <w:ilvl w:val="0"/>
                <w:numId w:val="22"/>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self-care</w:t>
            </w:r>
            <w:r w:rsidR="009C7FBA">
              <w:rPr>
                <w:rFonts w:ascii="Trebuchet MS" w:hAnsi="Trebuchet MS"/>
                <w:sz w:val="20"/>
                <w:szCs w:val="20"/>
              </w:rPr>
              <w:t xml:space="preserve"> and encouraging relationships, i.e. time with partner</w:t>
            </w:r>
          </w:p>
          <w:p w14:paraId="09B7A4C8" w14:textId="1D5BA5C9" w:rsidR="00AD5349" w:rsidRPr="003F2922" w:rsidRDefault="00AD5349" w:rsidP="00C353D1">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F2922">
              <w:rPr>
                <w:rFonts w:ascii="Trebuchet MS" w:hAnsi="Trebuchet MS"/>
                <w:sz w:val="20"/>
                <w:szCs w:val="20"/>
              </w:rPr>
              <w:t>Review available resources, pamphlets</w:t>
            </w:r>
          </w:p>
          <w:p w14:paraId="653932B8" w14:textId="393EDAE2" w:rsidR="00AD5349" w:rsidRPr="003F2922" w:rsidRDefault="00C353D1" w:rsidP="00C353D1">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Provide t</w:t>
            </w:r>
            <w:r w:rsidR="00AD5349" w:rsidRPr="003F2922">
              <w:rPr>
                <w:rFonts w:ascii="Trebuchet MS" w:hAnsi="Trebuchet MS"/>
                <w:sz w:val="20"/>
                <w:szCs w:val="20"/>
              </w:rPr>
              <w:t>our of the NICU, pump room, parent lounge etc</w:t>
            </w:r>
            <w:r w:rsidR="009C7FBA">
              <w:rPr>
                <w:rFonts w:ascii="Trebuchet MS" w:hAnsi="Trebuchet MS"/>
                <w:sz w:val="20"/>
                <w:szCs w:val="20"/>
              </w:rPr>
              <w:t>.</w:t>
            </w:r>
          </w:p>
          <w:p w14:paraId="5E5BA12C" w14:textId="64A79EC7" w:rsidR="00AD5349" w:rsidRPr="003F2922" w:rsidRDefault="00C353D1" w:rsidP="00C353D1">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Review</w:t>
            </w:r>
            <w:r w:rsidR="00AD5349" w:rsidRPr="003F2922">
              <w:rPr>
                <w:rFonts w:ascii="Trebuchet MS" w:hAnsi="Trebuchet MS"/>
                <w:sz w:val="20"/>
                <w:szCs w:val="20"/>
              </w:rPr>
              <w:t xml:space="preserve"> admission information, hand hygiene, visiting, parent role etc</w:t>
            </w:r>
            <w:r w:rsidR="009C7FBA">
              <w:rPr>
                <w:rFonts w:ascii="Trebuchet MS" w:hAnsi="Trebuchet MS"/>
                <w:sz w:val="20"/>
                <w:szCs w:val="20"/>
              </w:rPr>
              <w:t>.</w:t>
            </w:r>
          </w:p>
          <w:p w14:paraId="7C42F723" w14:textId="48E49C1A" w:rsidR="00AD5349" w:rsidRPr="003F2922" w:rsidRDefault="00C353D1" w:rsidP="00C353D1">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Review </w:t>
            </w:r>
            <w:r w:rsidR="00AD5349" w:rsidRPr="003F2922">
              <w:rPr>
                <w:rFonts w:ascii="Trebuchet MS" w:hAnsi="Trebuchet MS"/>
                <w:sz w:val="20"/>
                <w:szCs w:val="20"/>
              </w:rPr>
              <w:t>the purpose of care plans</w:t>
            </w:r>
          </w:p>
          <w:p w14:paraId="300FF7F8" w14:textId="476AA184" w:rsidR="00AD5349" w:rsidRPr="003F2922" w:rsidRDefault="00AD5349" w:rsidP="00C353D1">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F2922">
              <w:rPr>
                <w:rFonts w:ascii="Trebuchet MS" w:hAnsi="Trebuchet MS"/>
                <w:sz w:val="20"/>
                <w:szCs w:val="20"/>
              </w:rPr>
              <w:t>Encoura</w:t>
            </w:r>
            <w:r w:rsidR="00C353D1">
              <w:rPr>
                <w:rFonts w:ascii="Trebuchet MS" w:hAnsi="Trebuchet MS"/>
                <w:sz w:val="20"/>
                <w:szCs w:val="20"/>
              </w:rPr>
              <w:t>ge</w:t>
            </w:r>
            <w:r w:rsidRPr="003F2922">
              <w:rPr>
                <w:rFonts w:ascii="Trebuchet MS" w:hAnsi="Trebuchet MS"/>
                <w:sz w:val="20"/>
                <w:szCs w:val="20"/>
              </w:rPr>
              <w:t xml:space="preserve"> multidisciplinary family meetings</w:t>
            </w:r>
          </w:p>
          <w:p w14:paraId="6FA8C17A" w14:textId="0AD924EF" w:rsidR="00AD5349" w:rsidRPr="003F2922" w:rsidRDefault="00C353D1" w:rsidP="00C353D1">
            <w:pPr>
              <w:pStyle w:val="ListParagraph"/>
              <w:numPr>
                <w:ilvl w:val="0"/>
                <w:numId w:val="22"/>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lastRenderedPageBreak/>
              <w:t>Encourage</w:t>
            </w:r>
            <w:r w:rsidR="00AD5349" w:rsidRPr="003F2922">
              <w:rPr>
                <w:rFonts w:ascii="Trebuchet MS" w:hAnsi="Trebuchet MS"/>
                <w:sz w:val="20"/>
                <w:szCs w:val="20"/>
              </w:rPr>
              <w:t xml:space="preserve"> participation in education programs/bedside teaching</w:t>
            </w:r>
          </w:p>
        </w:tc>
      </w:tr>
    </w:tbl>
    <w:p w14:paraId="014AB2D2" w14:textId="77777777" w:rsidR="00AD5349" w:rsidRPr="008F324B" w:rsidRDefault="00AD5349" w:rsidP="00954ED4">
      <w:pPr>
        <w:pStyle w:val="Heading1"/>
      </w:pPr>
      <w:bookmarkStart w:id="26" w:name="_Toc436045434"/>
      <w:r>
        <w:lastRenderedPageBreak/>
        <w:t>Veteran Parent Experience: Taking Your Baby Home</w:t>
      </w:r>
      <w:bookmarkEnd w:id="26"/>
    </w:p>
    <w:p w14:paraId="29BADB89"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69F2C810"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0084E7EC"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05C1FCDA"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7E0DE430" w14:textId="0BCAD3E3" w:rsidR="00AD5349" w:rsidRPr="00FA092E" w:rsidRDefault="00290250"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Pr>
                <w:rFonts w:ascii="Trebuchet MS" w:hAnsi="Trebuchet MS"/>
                <w:b w:val="0"/>
                <w:color w:val="000000" w:themeColor="text1"/>
                <w:sz w:val="20"/>
                <w:szCs w:val="20"/>
              </w:rPr>
              <w:t>When their</w:t>
            </w:r>
            <w:r w:rsidR="00AD5349" w:rsidRPr="00FA092E">
              <w:rPr>
                <w:rFonts w:ascii="Trebuchet MS" w:hAnsi="Trebuchet MS"/>
                <w:b w:val="0"/>
                <w:color w:val="000000" w:themeColor="text1"/>
                <w:sz w:val="20"/>
                <w:szCs w:val="20"/>
              </w:rPr>
              <w:t xml:space="preserve"> b</w:t>
            </w:r>
            <w:r>
              <w:rPr>
                <w:rFonts w:ascii="Trebuchet MS" w:hAnsi="Trebuchet MS"/>
                <w:b w:val="0"/>
                <w:color w:val="000000" w:themeColor="text1"/>
                <w:sz w:val="20"/>
                <w:szCs w:val="20"/>
              </w:rPr>
              <w:t>aby is almost ready to go home, h</w:t>
            </w:r>
            <w:r w:rsidR="00AD5349" w:rsidRPr="00FA092E">
              <w:rPr>
                <w:rFonts w:ascii="Trebuchet MS" w:hAnsi="Trebuchet MS"/>
                <w:b w:val="0"/>
                <w:color w:val="000000" w:themeColor="text1"/>
                <w:sz w:val="20"/>
                <w:szCs w:val="20"/>
              </w:rPr>
              <w:t xml:space="preserve">ow </w:t>
            </w:r>
            <w:r>
              <w:rPr>
                <w:rFonts w:ascii="Trebuchet MS" w:hAnsi="Trebuchet MS"/>
                <w:b w:val="0"/>
                <w:color w:val="000000" w:themeColor="text1"/>
                <w:sz w:val="20"/>
                <w:szCs w:val="20"/>
              </w:rPr>
              <w:t>will parents</w:t>
            </w:r>
            <w:r w:rsidR="00AD5349" w:rsidRPr="00FA092E">
              <w:rPr>
                <w:rFonts w:ascii="Trebuchet MS" w:hAnsi="Trebuchet MS"/>
                <w:b w:val="0"/>
                <w:color w:val="000000" w:themeColor="text1"/>
                <w:sz w:val="20"/>
                <w:szCs w:val="20"/>
              </w:rPr>
              <w:t xml:space="preserve"> cope without the nurse, health care team and all those monitors!</w:t>
            </w:r>
          </w:p>
          <w:p w14:paraId="75F800D7" w14:textId="77777777" w:rsidR="00AD5349" w:rsidRPr="00290250"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10"/>
                <w:szCs w:val="20"/>
              </w:rPr>
            </w:pPr>
          </w:p>
          <w:p w14:paraId="46453E9A" w14:textId="6AEF02B8" w:rsidR="00AD5349" w:rsidRPr="00FA092E" w:rsidRDefault="00290250"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Pr>
                <w:rFonts w:ascii="Trebuchet MS" w:hAnsi="Trebuchet MS"/>
                <w:b w:val="0"/>
                <w:color w:val="000000" w:themeColor="text1"/>
                <w:sz w:val="20"/>
                <w:szCs w:val="20"/>
              </w:rPr>
              <w:t xml:space="preserve">What can they </w:t>
            </w:r>
            <w:r w:rsidR="00AD5349" w:rsidRPr="00FA092E">
              <w:rPr>
                <w:rFonts w:ascii="Trebuchet MS" w:hAnsi="Trebuchet MS"/>
                <w:b w:val="0"/>
                <w:color w:val="000000" w:themeColor="text1"/>
                <w:sz w:val="20"/>
                <w:szCs w:val="20"/>
              </w:rPr>
              <w:t xml:space="preserve">do to feel prepared on those last days? </w:t>
            </w:r>
          </w:p>
          <w:p w14:paraId="697F7595" w14:textId="77777777" w:rsidR="00AD5349" w:rsidRPr="00290250"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10"/>
                <w:szCs w:val="20"/>
              </w:rPr>
            </w:pPr>
          </w:p>
          <w:p w14:paraId="59CEB496" w14:textId="13D729C8" w:rsidR="00AD5349" w:rsidRPr="00FA092E" w:rsidRDefault="00290250"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rPr>
            </w:pPr>
            <w:r>
              <w:rPr>
                <w:rFonts w:ascii="Trebuchet MS" w:hAnsi="Trebuchet MS"/>
                <w:b w:val="0"/>
                <w:color w:val="000000" w:themeColor="text1"/>
                <w:sz w:val="20"/>
                <w:szCs w:val="20"/>
              </w:rPr>
              <w:t>How can they</w:t>
            </w:r>
            <w:r w:rsidR="00AD5349" w:rsidRPr="00FA092E">
              <w:rPr>
                <w:rFonts w:ascii="Trebuchet MS" w:hAnsi="Trebuchet MS"/>
                <w:b w:val="0"/>
                <w:color w:val="000000" w:themeColor="text1"/>
                <w:sz w:val="20"/>
                <w:szCs w:val="20"/>
              </w:rPr>
              <w:t xml:space="preserve"> possibly feel comfortable in the first weeks at home?</w:t>
            </w:r>
          </w:p>
        </w:tc>
      </w:tr>
      <w:tr w:rsidR="00AD5349" w:rsidRPr="008F324B" w14:paraId="7517EA0C"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21F20B65"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5DABE5A6"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269607D8" w14:textId="5FD5C625" w:rsidR="00AD5349" w:rsidRPr="00171CAD"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provide e</w:t>
            </w:r>
            <w:r w:rsidR="00290250">
              <w:rPr>
                <w:rFonts w:ascii="Trebuchet MS" w:hAnsi="Trebuchet MS"/>
                <w:sz w:val="20"/>
                <w:szCs w:val="20"/>
              </w:rPr>
              <w:t>ducation, support and hands-</w:t>
            </w:r>
            <w:r w:rsidRPr="00E173B3">
              <w:rPr>
                <w:rFonts w:ascii="Trebuchet MS" w:hAnsi="Trebuchet MS"/>
                <w:sz w:val="20"/>
                <w:szCs w:val="20"/>
              </w:rPr>
              <w:t xml:space="preserve">on parenting </w:t>
            </w:r>
            <w:r>
              <w:rPr>
                <w:rFonts w:ascii="Trebuchet MS" w:hAnsi="Trebuchet MS"/>
                <w:sz w:val="20"/>
                <w:szCs w:val="20"/>
              </w:rPr>
              <w:t>in order to decrease fear, concern and promot</w:t>
            </w:r>
            <w:r w:rsidR="00290250">
              <w:rPr>
                <w:rFonts w:ascii="Trebuchet MS" w:hAnsi="Trebuchet MS"/>
                <w:sz w:val="20"/>
                <w:szCs w:val="20"/>
              </w:rPr>
              <w:t>e confidence taking a baby home</w:t>
            </w:r>
          </w:p>
          <w:p w14:paraId="64B7AA94" w14:textId="335B325A" w:rsidR="00AD5349" w:rsidRPr="00CA7230"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r>
              <w:rPr>
                <w:rFonts w:ascii="Trebuchet MS" w:hAnsi="Trebuchet MS"/>
                <w:sz w:val="20"/>
                <w:szCs w:val="20"/>
              </w:rPr>
              <w:t>To offer r</w:t>
            </w:r>
            <w:r w:rsidRPr="00E173B3">
              <w:rPr>
                <w:rFonts w:ascii="Trebuchet MS" w:hAnsi="Trebuchet MS"/>
                <w:sz w:val="20"/>
                <w:szCs w:val="20"/>
              </w:rPr>
              <w:t>esources and</w:t>
            </w:r>
            <w:r>
              <w:rPr>
                <w:rFonts w:ascii="Trebuchet MS" w:hAnsi="Trebuchet MS"/>
                <w:sz w:val="20"/>
                <w:szCs w:val="20"/>
              </w:rPr>
              <w:t xml:space="preserve"> tactics to provide information to support transition to home and the first weeks</w:t>
            </w:r>
            <w:r w:rsidRPr="00E173B3">
              <w:rPr>
                <w:rFonts w:ascii="Trebuchet MS" w:hAnsi="Trebuchet MS"/>
                <w:sz w:val="20"/>
                <w:szCs w:val="20"/>
              </w:rPr>
              <w:t xml:space="preserve"> </w:t>
            </w:r>
          </w:p>
        </w:tc>
      </w:tr>
      <w:tr w:rsidR="00AD5349" w:rsidRPr="003F2922" w14:paraId="5E629B4C" w14:textId="77777777" w:rsidTr="00954ED4">
        <w:trPr>
          <w:trHeight w:val="44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317AB8FC"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4C17614E"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780FF3E7" w14:textId="1B0A3137" w:rsidR="00AD5349" w:rsidRPr="00960FA0" w:rsidRDefault="00290250" w:rsidP="00960FA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Allow v</w:t>
            </w:r>
            <w:r w:rsidR="00AD5349" w:rsidRPr="00CA7230">
              <w:rPr>
                <w:rFonts w:ascii="Trebuchet MS" w:hAnsi="Trebuchet MS"/>
                <w:sz w:val="20"/>
                <w:szCs w:val="20"/>
              </w:rPr>
              <w:t>eteran parent</w:t>
            </w:r>
            <w:r>
              <w:rPr>
                <w:rFonts w:ascii="Trebuchet MS" w:hAnsi="Trebuchet MS"/>
                <w:sz w:val="20"/>
                <w:szCs w:val="20"/>
              </w:rPr>
              <w:t>s</w:t>
            </w:r>
            <w:r w:rsidR="00AD5349" w:rsidRPr="00CA7230">
              <w:rPr>
                <w:rFonts w:ascii="Trebuchet MS" w:hAnsi="Trebuchet MS"/>
                <w:sz w:val="20"/>
                <w:szCs w:val="20"/>
              </w:rPr>
              <w:t xml:space="preserve"> </w:t>
            </w:r>
            <w:r>
              <w:rPr>
                <w:rFonts w:ascii="Trebuchet MS" w:hAnsi="Trebuchet MS"/>
                <w:sz w:val="20"/>
                <w:szCs w:val="20"/>
              </w:rPr>
              <w:t>to share their</w:t>
            </w:r>
            <w:r w:rsidR="00AD5349" w:rsidRPr="00CA7230">
              <w:rPr>
                <w:rFonts w:ascii="Trebuchet MS" w:hAnsi="Trebuchet MS"/>
                <w:sz w:val="20"/>
                <w:szCs w:val="20"/>
              </w:rPr>
              <w:t xml:space="preserve"> experiences</w:t>
            </w:r>
          </w:p>
          <w:p w14:paraId="170CE832" w14:textId="6F7E211F" w:rsidR="00AD5349" w:rsidRPr="00290250" w:rsidRDefault="00290250" w:rsidP="00AD53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90250">
              <w:rPr>
                <w:rFonts w:ascii="Trebuchet MS" w:hAnsi="Trebuchet MS"/>
                <w:sz w:val="20"/>
                <w:szCs w:val="20"/>
              </w:rPr>
              <w:t>Have discussions on</w:t>
            </w:r>
            <w:r w:rsidR="00AD5349" w:rsidRPr="00290250">
              <w:rPr>
                <w:rFonts w:ascii="Trebuchet MS" w:hAnsi="Trebuchet MS"/>
                <w:sz w:val="20"/>
                <w:szCs w:val="20"/>
              </w:rPr>
              <w:t>:</w:t>
            </w:r>
          </w:p>
          <w:p w14:paraId="653482A1" w14:textId="3738D2A8"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m</w:t>
            </w:r>
            <w:r w:rsidR="00AD5349" w:rsidRPr="00CA7230">
              <w:rPr>
                <w:rFonts w:ascii="Trebuchet MS" w:hAnsi="Trebuchet MS"/>
                <w:sz w:val="20"/>
                <w:szCs w:val="20"/>
              </w:rPr>
              <w:t>ixed emotions: Getting through the first night, the first week</w:t>
            </w:r>
          </w:p>
          <w:p w14:paraId="2A844ABC" w14:textId="1A77E1F4"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a</w:t>
            </w:r>
            <w:r w:rsidR="00AD5349" w:rsidRPr="00CA7230">
              <w:rPr>
                <w:rFonts w:ascii="Trebuchet MS" w:hAnsi="Trebuchet MS"/>
                <w:sz w:val="20"/>
                <w:szCs w:val="20"/>
              </w:rPr>
              <w:t>ddressing concerns</w:t>
            </w:r>
            <w:r w:rsidR="00AD5349">
              <w:rPr>
                <w:rFonts w:ascii="Trebuchet MS" w:hAnsi="Trebuchet MS"/>
                <w:sz w:val="20"/>
                <w:szCs w:val="20"/>
              </w:rPr>
              <w:t>,</w:t>
            </w:r>
            <w:r w:rsidR="00AD5349" w:rsidRPr="00CA7230">
              <w:rPr>
                <w:rFonts w:ascii="Trebuchet MS" w:hAnsi="Trebuchet MS"/>
                <w:sz w:val="20"/>
                <w:szCs w:val="20"/>
              </w:rPr>
              <w:t xml:space="preserve"> i.e. being over tired, crying baby etc</w:t>
            </w:r>
            <w:r w:rsidR="00C67035">
              <w:rPr>
                <w:rFonts w:ascii="Trebuchet MS" w:hAnsi="Trebuchet MS"/>
                <w:sz w:val="20"/>
                <w:szCs w:val="20"/>
              </w:rPr>
              <w:t>.</w:t>
            </w:r>
          </w:p>
          <w:p w14:paraId="3033C585" w14:textId="74B608C8"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f</w:t>
            </w:r>
            <w:r w:rsidR="00AD5349" w:rsidRPr="00CA7230">
              <w:rPr>
                <w:rFonts w:ascii="Trebuchet MS" w:hAnsi="Trebuchet MS"/>
                <w:sz w:val="20"/>
                <w:szCs w:val="20"/>
              </w:rPr>
              <w:t>ear of the unknown</w:t>
            </w:r>
          </w:p>
          <w:p w14:paraId="4D2D5422" w14:textId="598248D6"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m</w:t>
            </w:r>
            <w:r w:rsidR="00AD5349" w:rsidRPr="00CA7230">
              <w:rPr>
                <w:rFonts w:ascii="Trebuchet MS" w:hAnsi="Trebuchet MS"/>
                <w:sz w:val="20"/>
                <w:szCs w:val="20"/>
              </w:rPr>
              <w:t>yths versus reality</w:t>
            </w:r>
          </w:p>
          <w:p w14:paraId="5F018DDE" w14:textId="573B8519"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g</w:t>
            </w:r>
            <w:r w:rsidR="00AD5349" w:rsidRPr="00CA7230">
              <w:rPr>
                <w:rFonts w:ascii="Trebuchet MS" w:hAnsi="Trebuchet MS"/>
                <w:sz w:val="20"/>
                <w:szCs w:val="20"/>
              </w:rPr>
              <w:t>erms/going out/coping with being outside of the NICU: Infection prevention (visitors, siblings)</w:t>
            </w:r>
          </w:p>
          <w:p w14:paraId="59AC5E9B" w14:textId="10C513A2"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a</w:t>
            </w:r>
            <w:r w:rsidR="00AD5349" w:rsidRPr="00CA7230">
              <w:rPr>
                <w:rFonts w:ascii="Trebuchet MS" w:hAnsi="Trebuchet MS"/>
                <w:sz w:val="20"/>
                <w:szCs w:val="20"/>
              </w:rPr>
              <w:t>ll those helpful comments and advice, yet none helpful, am I being insensitive?</w:t>
            </w:r>
          </w:p>
          <w:p w14:paraId="44B63BCC" w14:textId="4D610E6D"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r</w:t>
            </w:r>
            <w:r w:rsidR="00AD5349" w:rsidRPr="00CA7230">
              <w:rPr>
                <w:rFonts w:ascii="Trebuchet MS" w:hAnsi="Trebuchet MS"/>
                <w:sz w:val="20"/>
                <w:szCs w:val="20"/>
              </w:rPr>
              <w:t>elationship with partner, are we on the same page?</w:t>
            </w:r>
          </w:p>
          <w:p w14:paraId="1E20D2A2" w14:textId="24BA25AC"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c</w:t>
            </w:r>
            <w:r w:rsidR="00290250">
              <w:rPr>
                <w:rFonts w:ascii="Trebuchet MS" w:hAnsi="Trebuchet MS"/>
                <w:sz w:val="20"/>
                <w:szCs w:val="20"/>
              </w:rPr>
              <w:t>oping and self-</w:t>
            </w:r>
            <w:r w:rsidR="00AD5349" w:rsidRPr="00CA7230">
              <w:rPr>
                <w:rFonts w:ascii="Trebuchet MS" w:hAnsi="Trebuchet MS"/>
                <w:sz w:val="20"/>
                <w:szCs w:val="20"/>
              </w:rPr>
              <w:t>care</w:t>
            </w:r>
          </w:p>
          <w:p w14:paraId="6C3D5C4D" w14:textId="0E1ADFB6"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w:t>
            </w:r>
            <w:r w:rsidR="00AD5349" w:rsidRPr="00CA7230">
              <w:rPr>
                <w:rFonts w:ascii="Trebuchet MS" w:hAnsi="Trebuchet MS"/>
                <w:sz w:val="20"/>
                <w:szCs w:val="20"/>
              </w:rPr>
              <w:t>ips on trying to cope: being a super parent or not!</w:t>
            </w:r>
          </w:p>
          <w:p w14:paraId="090AF2CF" w14:textId="35C4FD94"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h</w:t>
            </w:r>
            <w:r w:rsidR="00AD5349" w:rsidRPr="00CA7230">
              <w:rPr>
                <w:rFonts w:ascii="Trebuchet MS" w:hAnsi="Trebuchet MS"/>
                <w:sz w:val="20"/>
                <w:szCs w:val="20"/>
              </w:rPr>
              <w:t>aving fun</w:t>
            </w:r>
          </w:p>
          <w:p w14:paraId="041193D8" w14:textId="0F842837"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h</w:t>
            </w:r>
            <w:r w:rsidR="00AD5349" w:rsidRPr="00CA7230">
              <w:rPr>
                <w:rFonts w:ascii="Trebuchet MS" w:hAnsi="Trebuchet MS"/>
                <w:sz w:val="20"/>
                <w:szCs w:val="20"/>
              </w:rPr>
              <w:t>elping baby to learn</w:t>
            </w:r>
          </w:p>
          <w:p w14:paraId="31617221" w14:textId="3812BB6C" w:rsidR="00AD5349" w:rsidRPr="00CA7230"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g</w:t>
            </w:r>
            <w:r w:rsidR="00AD5349" w:rsidRPr="00CA7230">
              <w:rPr>
                <w:rFonts w:ascii="Trebuchet MS" w:hAnsi="Trebuchet MS"/>
                <w:sz w:val="20"/>
                <w:szCs w:val="20"/>
              </w:rPr>
              <w:t xml:space="preserve">oing back </w:t>
            </w:r>
            <w:r w:rsidRPr="00CA7230">
              <w:rPr>
                <w:rFonts w:ascii="Trebuchet MS" w:hAnsi="Trebuchet MS"/>
                <w:sz w:val="20"/>
                <w:szCs w:val="20"/>
              </w:rPr>
              <w:t>to</w:t>
            </w:r>
            <w:r w:rsidR="00AD5349" w:rsidRPr="00CA7230">
              <w:rPr>
                <w:rFonts w:ascii="Trebuchet MS" w:hAnsi="Trebuchet MS"/>
                <w:sz w:val="20"/>
                <w:szCs w:val="20"/>
              </w:rPr>
              <w:t xml:space="preserve"> the hospital for appointments: Triggers that remind you of the NICU</w:t>
            </w:r>
          </w:p>
          <w:p w14:paraId="0264195C" w14:textId="42E92680" w:rsidR="00AD5349" w:rsidRDefault="007E3352"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a</w:t>
            </w:r>
            <w:r w:rsidR="00AD5349" w:rsidRPr="00CA7230">
              <w:rPr>
                <w:rFonts w:ascii="Trebuchet MS" w:hAnsi="Trebuchet MS"/>
                <w:sz w:val="20"/>
                <w:szCs w:val="20"/>
              </w:rPr>
              <w:t>ll those appointments</w:t>
            </w:r>
          </w:p>
          <w:p w14:paraId="552D88D5" w14:textId="77777777" w:rsidR="00AD5349" w:rsidRPr="00CA7230" w:rsidRDefault="00AD5349" w:rsidP="00AD5349">
            <w:pPr>
              <w:pStyle w:val="ListParagraph"/>
              <w:ind w:left="108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4EE725E0" w14:textId="77777777" w:rsidR="00AD5349" w:rsidRPr="00CA7230" w:rsidRDefault="00AD5349" w:rsidP="00AD53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u w:val="single"/>
              </w:rPr>
            </w:pPr>
            <w:r w:rsidRPr="00CA7230">
              <w:rPr>
                <w:rFonts w:ascii="Trebuchet MS" w:hAnsi="Trebuchet MS"/>
                <w:sz w:val="20"/>
                <w:szCs w:val="20"/>
                <w:u w:val="single"/>
              </w:rPr>
              <w:t>Resources:</w:t>
            </w:r>
          </w:p>
          <w:p w14:paraId="14A4F2B2" w14:textId="77777777" w:rsidR="00AD5349" w:rsidRPr="00CA7230" w:rsidRDefault="00AD5349"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CA7230">
              <w:rPr>
                <w:rFonts w:ascii="Trebuchet MS" w:hAnsi="Trebuchet MS"/>
                <w:sz w:val="20"/>
                <w:szCs w:val="20"/>
              </w:rPr>
              <w:t>Video: “Simple Gift”</w:t>
            </w:r>
          </w:p>
          <w:p w14:paraId="16FF54DB" w14:textId="77777777" w:rsidR="00AD5349" w:rsidRPr="00CA7230" w:rsidRDefault="00AD5349"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CA7230">
              <w:rPr>
                <w:rFonts w:ascii="Trebuchet MS" w:hAnsi="Trebuchet MS"/>
                <w:sz w:val="20"/>
                <w:szCs w:val="20"/>
              </w:rPr>
              <w:t>Available parenting resources</w:t>
            </w:r>
          </w:p>
          <w:p w14:paraId="5C672641" w14:textId="77777777" w:rsidR="00AD5349" w:rsidRPr="00CA7230" w:rsidRDefault="00AD5349"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CA7230">
              <w:rPr>
                <w:rFonts w:ascii="Trebuchet MS" w:hAnsi="Trebuchet MS"/>
                <w:sz w:val="20"/>
                <w:szCs w:val="20"/>
              </w:rPr>
              <w:t>Community resources and their role</w:t>
            </w:r>
          </w:p>
          <w:p w14:paraId="7C337D80" w14:textId="77777777" w:rsidR="00AD5349" w:rsidRPr="00CA7230" w:rsidRDefault="00AD5349"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CA7230">
              <w:rPr>
                <w:rFonts w:ascii="Trebuchet MS" w:hAnsi="Trebuchet MS"/>
                <w:sz w:val="20"/>
                <w:szCs w:val="20"/>
              </w:rPr>
              <w:t>Web sites/books</w:t>
            </w:r>
          </w:p>
        </w:tc>
      </w:tr>
    </w:tbl>
    <w:p w14:paraId="07EC9FEF" w14:textId="77777777" w:rsidR="00AD5349" w:rsidRPr="003F2922" w:rsidRDefault="00AD5349" w:rsidP="00AD5349">
      <w:pPr>
        <w:spacing w:after="0"/>
        <w:rPr>
          <w:rFonts w:ascii="Trebuchet MS" w:hAnsi="Trebuchet MS" w:cs="Arial"/>
          <w:b/>
          <w:sz w:val="20"/>
          <w:szCs w:val="20"/>
        </w:rPr>
      </w:pPr>
    </w:p>
    <w:p w14:paraId="4CA6F35D" w14:textId="77777777" w:rsidR="00752AC6" w:rsidRPr="00B0470C" w:rsidRDefault="00752AC6" w:rsidP="007A56EC">
      <w:pPr>
        <w:rPr>
          <w:rFonts w:ascii="Trebuchet MS" w:hAnsi="Trebuchet MS"/>
          <w:b/>
          <w:sz w:val="20"/>
          <w:szCs w:val="20"/>
          <w:u w:val="single"/>
        </w:rPr>
      </w:pPr>
    </w:p>
    <w:p w14:paraId="29B4BD4C" w14:textId="1BC047D4" w:rsidR="00AD5349" w:rsidRDefault="00AD5349">
      <w:pPr>
        <w:spacing w:after="0" w:line="240" w:lineRule="auto"/>
        <w:rPr>
          <w:rFonts w:ascii="Trebuchet MS" w:hAnsi="Trebuchet MS"/>
          <w:b/>
          <w:sz w:val="20"/>
          <w:szCs w:val="20"/>
          <w:u w:val="single"/>
        </w:rPr>
      </w:pPr>
      <w:r>
        <w:rPr>
          <w:rFonts w:ascii="Trebuchet MS" w:hAnsi="Trebuchet MS"/>
          <w:b/>
          <w:sz w:val="20"/>
          <w:szCs w:val="20"/>
          <w:u w:val="single"/>
        </w:rPr>
        <w:br w:type="page"/>
      </w:r>
    </w:p>
    <w:p w14:paraId="5C89F05D" w14:textId="77777777" w:rsidR="00AD5349" w:rsidRPr="008F324B" w:rsidRDefault="00AD5349" w:rsidP="00954ED4">
      <w:pPr>
        <w:pStyle w:val="Heading1"/>
      </w:pPr>
      <w:bookmarkStart w:id="27" w:name="_Toc436045435"/>
      <w:r>
        <w:lastRenderedPageBreak/>
        <w:t>Your Baby and the Respiratory Therapists (RTs)</w:t>
      </w:r>
      <w:bookmarkEnd w:id="27"/>
    </w:p>
    <w:p w14:paraId="32D6FDAC" w14:textId="77777777" w:rsidR="00AD5349" w:rsidRPr="008F324B" w:rsidRDefault="00AD5349" w:rsidP="00AD5349">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D5349" w:rsidRPr="008F324B" w14:paraId="5AED6A9B" w14:textId="77777777" w:rsidTr="0095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auto"/>
          </w:tcPr>
          <w:p w14:paraId="7CCE79CF"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Key Messages</w:t>
            </w:r>
          </w:p>
          <w:p w14:paraId="18240199"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tcBorders>
              <w:top w:val="none" w:sz="0" w:space="0" w:color="auto"/>
              <w:left w:val="none" w:sz="0" w:space="0" w:color="auto"/>
              <w:right w:val="none" w:sz="0" w:space="0" w:color="auto"/>
            </w:tcBorders>
            <w:shd w:val="clear" w:color="auto" w:fill="auto"/>
            <w:vAlign w:val="center"/>
          </w:tcPr>
          <w:p w14:paraId="385E06C0"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MS Gothic" w:eastAsia="MS Gothic" w:hAnsi="MS Gothic" w:cs="MS Gothic"/>
                <w:b w:val="0"/>
                <w:color w:val="000000" w:themeColor="text1"/>
                <w:sz w:val="20"/>
                <w:szCs w:val="20"/>
                <w:lang w:val="en-US"/>
              </w:rPr>
            </w:pPr>
            <w:r w:rsidRPr="00FA092E">
              <w:rPr>
                <w:rFonts w:ascii="Trebuchet MS" w:hAnsi="Trebuchet MS"/>
                <w:b w:val="0"/>
                <w:color w:val="000000" w:themeColor="text1"/>
                <w:sz w:val="20"/>
                <w:szCs w:val="20"/>
                <w:lang w:val="en-US"/>
              </w:rPr>
              <w:t xml:space="preserve">The main cause of respiratory problems is prematurity. When babies are born early, their lungs may not be fully developed. These babies need help breathing until they are able to make enough lung surfactant on their own. </w:t>
            </w:r>
            <w:r w:rsidRPr="00FA092E">
              <w:rPr>
                <w:rFonts w:ascii="MS Gothic" w:eastAsia="MS Gothic" w:hAnsi="MS Gothic" w:cs="MS Gothic" w:hint="eastAsia"/>
                <w:b w:val="0"/>
                <w:color w:val="000000" w:themeColor="text1"/>
                <w:sz w:val="20"/>
                <w:szCs w:val="20"/>
                <w:lang w:val="en-US"/>
              </w:rPr>
              <w:t> </w:t>
            </w:r>
          </w:p>
          <w:p w14:paraId="0A35C81F" w14:textId="77777777" w:rsidR="00AD5349" w:rsidRPr="008D1BBF"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14"/>
                <w:szCs w:val="20"/>
                <w:lang w:val="en-US"/>
              </w:rPr>
            </w:pPr>
          </w:p>
          <w:p w14:paraId="4C4B14F8" w14:textId="77777777"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MS Gothic" w:eastAsia="MS Gothic" w:hAnsi="MS Gothic" w:cs="MS Gothic"/>
                <w:b w:val="0"/>
                <w:color w:val="000000" w:themeColor="text1"/>
                <w:sz w:val="20"/>
                <w:szCs w:val="20"/>
                <w:lang w:val="en-US"/>
              </w:rPr>
            </w:pPr>
            <w:r w:rsidRPr="00FA092E">
              <w:rPr>
                <w:rFonts w:ascii="Trebuchet MS" w:hAnsi="Trebuchet MS"/>
                <w:b w:val="0"/>
                <w:color w:val="000000" w:themeColor="text1"/>
                <w:sz w:val="20"/>
                <w:szCs w:val="20"/>
                <w:lang w:val="en-US"/>
              </w:rPr>
              <w:t xml:space="preserve">The most common problem is respiratory distress syndrome (RDS). It is most common in babies born 6 weeks or more before their due date. Almost all premature babies born before 28 weeks of pregnancy have RDS. </w:t>
            </w:r>
            <w:r w:rsidRPr="00FA092E">
              <w:rPr>
                <w:rFonts w:ascii="MS Gothic" w:eastAsia="MS Gothic" w:hAnsi="MS Gothic" w:cs="MS Gothic" w:hint="eastAsia"/>
                <w:b w:val="0"/>
                <w:color w:val="000000" w:themeColor="text1"/>
                <w:sz w:val="20"/>
                <w:szCs w:val="20"/>
                <w:lang w:val="en-US"/>
              </w:rPr>
              <w:t> </w:t>
            </w:r>
          </w:p>
          <w:p w14:paraId="77704169" w14:textId="77777777" w:rsidR="00AD5349" w:rsidRPr="008D1BBF"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14"/>
                <w:szCs w:val="20"/>
                <w:lang w:val="en-US"/>
              </w:rPr>
            </w:pPr>
          </w:p>
          <w:p w14:paraId="288A58C0" w14:textId="582E185E" w:rsidR="00AD5349" w:rsidRPr="00FA092E"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20"/>
                <w:szCs w:val="20"/>
                <w:lang w:val="en-US"/>
              </w:rPr>
            </w:pPr>
            <w:r w:rsidRPr="00FA092E">
              <w:rPr>
                <w:rFonts w:ascii="Trebuchet MS" w:hAnsi="Trebuchet MS"/>
                <w:b w:val="0"/>
                <w:color w:val="000000" w:themeColor="text1"/>
                <w:sz w:val="20"/>
                <w:szCs w:val="20"/>
                <w:lang w:val="en-US"/>
              </w:rPr>
              <w:t>Providing appropriate respiratory support for the sick newborn, in particular that of preterm neonates can be a challenge for he</w:t>
            </w:r>
            <w:r w:rsidR="008D1BBF">
              <w:rPr>
                <w:rFonts w:ascii="Trebuchet MS" w:hAnsi="Trebuchet MS"/>
                <w:b w:val="0"/>
                <w:color w:val="000000" w:themeColor="text1"/>
                <w:sz w:val="20"/>
                <w:szCs w:val="20"/>
                <w:lang w:val="en-US"/>
              </w:rPr>
              <w:t>althcare providers in the NICU.</w:t>
            </w:r>
            <w:r w:rsidRPr="00FA092E">
              <w:rPr>
                <w:rFonts w:ascii="Trebuchet MS" w:hAnsi="Trebuchet MS"/>
                <w:b w:val="0"/>
                <w:color w:val="000000" w:themeColor="text1"/>
                <w:sz w:val="20"/>
                <w:szCs w:val="20"/>
                <w:lang w:val="en-US"/>
              </w:rPr>
              <w:t xml:space="preserve">  Balancing the need for appropriate support with the potential for lung damage</w:t>
            </w:r>
            <w:r w:rsidR="000C3BD8">
              <w:rPr>
                <w:rFonts w:ascii="Trebuchet MS" w:hAnsi="Trebuchet MS"/>
                <w:b w:val="0"/>
                <w:color w:val="000000" w:themeColor="text1"/>
                <w:sz w:val="20"/>
                <w:szCs w:val="20"/>
                <w:lang w:val="en-US"/>
              </w:rPr>
              <w:t xml:space="preserve"> is one of the key factors in</w:t>
            </w:r>
            <w:r w:rsidRPr="00FA092E">
              <w:rPr>
                <w:rFonts w:ascii="Trebuchet MS" w:hAnsi="Trebuchet MS"/>
                <w:b w:val="0"/>
                <w:color w:val="000000" w:themeColor="text1"/>
                <w:sz w:val="20"/>
                <w:szCs w:val="20"/>
                <w:lang w:val="en-US"/>
              </w:rPr>
              <w:t xml:space="preserve"> selecting the most appropriate ventilation support</w:t>
            </w:r>
            <w:r w:rsidR="000C3BD8">
              <w:rPr>
                <w:rFonts w:ascii="Trebuchet MS" w:hAnsi="Trebuchet MS"/>
                <w:b w:val="0"/>
                <w:color w:val="000000" w:themeColor="text1"/>
                <w:sz w:val="20"/>
                <w:szCs w:val="20"/>
                <w:lang w:val="en-US"/>
              </w:rPr>
              <w:t>,</w:t>
            </w:r>
            <w:r w:rsidRPr="00FA092E">
              <w:rPr>
                <w:rFonts w:ascii="Trebuchet MS" w:hAnsi="Trebuchet MS"/>
                <w:b w:val="0"/>
                <w:color w:val="000000" w:themeColor="text1"/>
                <w:sz w:val="20"/>
                <w:szCs w:val="20"/>
                <w:lang w:val="en-US"/>
              </w:rPr>
              <w:t xml:space="preserve"> as well as for how long it should be applied. </w:t>
            </w:r>
          </w:p>
          <w:p w14:paraId="5E7B7E1D" w14:textId="77777777" w:rsidR="00AD5349" w:rsidRPr="008D1BBF"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00" w:themeColor="text1"/>
                <w:sz w:val="14"/>
                <w:szCs w:val="20"/>
                <w:lang w:val="en-US"/>
              </w:rPr>
            </w:pPr>
          </w:p>
          <w:p w14:paraId="42A1F980" w14:textId="43D452D2" w:rsidR="00AD5349" w:rsidRPr="00CA7230" w:rsidRDefault="00AD5349" w:rsidP="00AD5349">
            <w:pPr>
              <w:spacing w:after="0"/>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sidRPr="00FA092E">
              <w:rPr>
                <w:rFonts w:ascii="Trebuchet MS" w:hAnsi="Trebuchet MS"/>
                <w:b w:val="0"/>
                <w:color w:val="000000" w:themeColor="text1"/>
                <w:sz w:val="20"/>
                <w:szCs w:val="20"/>
                <w:lang w:val="en-US"/>
              </w:rPr>
              <w:t>The job of clinicians is to select the best treatment for the neonate that can provide effective respiratory support when needed, ideally selecting the</w:t>
            </w:r>
            <w:r w:rsidR="00C67035" w:rsidRPr="00FA092E">
              <w:rPr>
                <w:rFonts w:ascii="Trebuchet MS" w:hAnsi="Trebuchet MS"/>
                <w:b w:val="0"/>
                <w:color w:val="000000" w:themeColor="text1"/>
                <w:sz w:val="20"/>
                <w:szCs w:val="20"/>
                <w:lang w:val="en-US"/>
              </w:rPr>
              <w:t xml:space="preserve"> most effective, least invasive</w:t>
            </w:r>
            <w:r w:rsidRPr="00FA092E">
              <w:rPr>
                <w:rFonts w:ascii="Trebuchet MS" w:hAnsi="Trebuchet MS"/>
                <w:b w:val="0"/>
                <w:color w:val="000000" w:themeColor="text1"/>
                <w:sz w:val="20"/>
                <w:szCs w:val="20"/>
                <w:lang w:val="en-US"/>
              </w:rPr>
              <w:t xml:space="preserve"> and gentlest means of support.</w:t>
            </w:r>
          </w:p>
        </w:tc>
      </w:tr>
      <w:tr w:rsidR="00AD5349" w:rsidRPr="008F324B" w14:paraId="07898BF1" w14:textId="77777777" w:rsidTr="0095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611FA49B" w14:textId="77777777" w:rsidR="00AD5349" w:rsidRPr="00954ED4" w:rsidRDefault="00AD5349" w:rsidP="00AD5349">
            <w:pPr>
              <w:spacing w:after="0"/>
              <w:rPr>
                <w:rFonts w:ascii="Trebuchet MS" w:hAnsi="Trebuchet MS"/>
                <w:b w:val="0"/>
                <w:color w:val="76923C" w:themeColor="accent3" w:themeShade="BF"/>
                <w:sz w:val="20"/>
                <w:szCs w:val="20"/>
              </w:rPr>
            </w:pPr>
            <w:r w:rsidRPr="00954ED4">
              <w:rPr>
                <w:rFonts w:ascii="Trebuchet MS" w:hAnsi="Trebuchet MS"/>
                <w:color w:val="76923C" w:themeColor="accent3" w:themeShade="BF"/>
                <w:sz w:val="20"/>
                <w:szCs w:val="20"/>
              </w:rPr>
              <w:t>Learning Objectives</w:t>
            </w:r>
          </w:p>
          <w:p w14:paraId="15FAC885"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50EB539B" w14:textId="77777777" w:rsidR="00AD5349"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To assist </w:t>
            </w:r>
            <w:r w:rsidRPr="00E554F9">
              <w:rPr>
                <w:rFonts w:ascii="Trebuchet MS" w:hAnsi="Trebuchet MS"/>
                <w:sz w:val="20"/>
                <w:szCs w:val="20"/>
              </w:rPr>
              <w:t xml:space="preserve">parents </w:t>
            </w:r>
            <w:r>
              <w:rPr>
                <w:rFonts w:ascii="Trebuchet MS" w:hAnsi="Trebuchet MS"/>
                <w:sz w:val="20"/>
                <w:szCs w:val="20"/>
              </w:rPr>
              <w:t xml:space="preserve">in </w:t>
            </w:r>
            <w:r w:rsidRPr="00E554F9">
              <w:rPr>
                <w:rFonts w:ascii="Trebuchet MS" w:hAnsi="Trebuchet MS"/>
                <w:sz w:val="20"/>
                <w:szCs w:val="20"/>
              </w:rPr>
              <w:t xml:space="preserve">understanding </w:t>
            </w:r>
            <w:r>
              <w:rPr>
                <w:rFonts w:ascii="Trebuchet MS" w:hAnsi="Trebuchet MS"/>
                <w:sz w:val="20"/>
                <w:szCs w:val="20"/>
              </w:rPr>
              <w:t xml:space="preserve">their </w:t>
            </w:r>
            <w:r w:rsidRPr="0063408D">
              <w:rPr>
                <w:rFonts w:ascii="Trebuchet MS" w:hAnsi="Trebuchet MS"/>
                <w:sz w:val="20"/>
                <w:szCs w:val="20"/>
              </w:rPr>
              <w:t>infant</w:t>
            </w:r>
            <w:r>
              <w:rPr>
                <w:rFonts w:ascii="Trebuchet MS" w:hAnsi="Trebuchet MS"/>
                <w:sz w:val="20"/>
                <w:szCs w:val="20"/>
              </w:rPr>
              <w:t>’</w:t>
            </w:r>
            <w:r w:rsidRPr="0063408D">
              <w:rPr>
                <w:rFonts w:ascii="Trebuchet MS" w:hAnsi="Trebuchet MS"/>
                <w:sz w:val="20"/>
                <w:szCs w:val="20"/>
              </w:rPr>
              <w:t>s lungs and development of the lungs</w:t>
            </w:r>
          </w:p>
          <w:p w14:paraId="6EF35179" w14:textId="77777777" w:rsidR="00AD5349" w:rsidRPr="00754E9F" w:rsidRDefault="00AD5349" w:rsidP="00AD5349">
            <w:pPr>
              <w:pStyle w:val="ListParagraph"/>
              <w:numPr>
                <w:ilvl w:val="0"/>
                <w:numId w:val="5"/>
              </w:numPr>
              <w:tabs>
                <w:tab w:val="clear" w:pos="720"/>
                <w:tab w:val="num" w:pos="36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 assist p</w:t>
            </w:r>
            <w:r w:rsidRPr="0063408D">
              <w:rPr>
                <w:rFonts w:ascii="Trebuchet MS" w:hAnsi="Trebuchet MS"/>
                <w:sz w:val="20"/>
                <w:szCs w:val="20"/>
              </w:rPr>
              <w:t xml:space="preserve">arents </w:t>
            </w:r>
            <w:r>
              <w:rPr>
                <w:rFonts w:ascii="Trebuchet MS" w:hAnsi="Trebuchet MS"/>
                <w:sz w:val="20"/>
                <w:szCs w:val="20"/>
              </w:rPr>
              <w:t xml:space="preserve">in </w:t>
            </w:r>
            <w:r w:rsidRPr="0063408D">
              <w:rPr>
                <w:rFonts w:ascii="Trebuchet MS" w:hAnsi="Trebuchet MS"/>
                <w:sz w:val="20"/>
                <w:szCs w:val="20"/>
              </w:rPr>
              <w:t>h</w:t>
            </w:r>
            <w:r>
              <w:rPr>
                <w:rFonts w:ascii="Trebuchet MS" w:hAnsi="Trebuchet MS"/>
                <w:sz w:val="20"/>
                <w:szCs w:val="20"/>
              </w:rPr>
              <w:t>aving</w:t>
            </w:r>
            <w:r w:rsidRPr="0063408D">
              <w:rPr>
                <w:rFonts w:ascii="Trebuchet MS" w:hAnsi="Trebuchet MS"/>
                <w:sz w:val="20"/>
                <w:szCs w:val="20"/>
              </w:rPr>
              <w:t xml:space="preserve"> a better understanding of why and how decisions are made (ventilators, O</w:t>
            </w:r>
            <w:r w:rsidRPr="00754E9F">
              <w:rPr>
                <w:rFonts w:ascii="Trebuchet MS" w:hAnsi="Trebuchet MS"/>
                <w:sz w:val="20"/>
                <w:szCs w:val="20"/>
                <w:vertAlign w:val="subscript"/>
              </w:rPr>
              <w:t>2</w:t>
            </w:r>
            <w:r w:rsidRPr="0063408D">
              <w:rPr>
                <w:rFonts w:ascii="Trebuchet MS" w:hAnsi="Trebuchet MS"/>
                <w:sz w:val="20"/>
                <w:szCs w:val="20"/>
              </w:rPr>
              <w:t>, room air) re</w:t>
            </w:r>
            <w:r>
              <w:rPr>
                <w:rFonts w:ascii="Trebuchet MS" w:hAnsi="Trebuchet MS"/>
                <w:sz w:val="20"/>
                <w:szCs w:val="20"/>
              </w:rPr>
              <w:t>garding</w:t>
            </w:r>
            <w:r w:rsidRPr="0063408D">
              <w:rPr>
                <w:rFonts w:ascii="Trebuchet MS" w:hAnsi="Trebuchet MS"/>
                <w:sz w:val="20"/>
                <w:szCs w:val="20"/>
              </w:rPr>
              <w:t xml:space="preserve"> lung disease and healing (RDS, CLD/BPD)</w:t>
            </w:r>
          </w:p>
        </w:tc>
      </w:tr>
      <w:tr w:rsidR="00AD5349" w:rsidRPr="003F2922" w14:paraId="4D3997D1" w14:textId="77777777" w:rsidTr="00954ED4">
        <w:trPr>
          <w:trHeight w:val="444"/>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42CA4F21" w14:textId="77777777" w:rsidR="00AD5349" w:rsidRPr="00954ED4" w:rsidRDefault="00AD5349" w:rsidP="00AD5349">
            <w:pPr>
              <w:spacing w:after="0"/>
              <w:rPr>
                <w:rFonts w:ascii="Trebuchet MS" w:hAnsi="Trebuchet MS"/>
                <w:color w:val="76923C" w:themeColor="accent3" w:themeShade="BF"/>
                <w:sz w:val="20"/>
                <w:szCs w:val="20"/>
              </w:rPr>
            </w:pPr>
            <w:r w:rsidRPr="00954ED4">
              <w:rPr>
                <w:rFonts w:ascii="Trebuchet MS" w:hAnsi="Trebuchet MS"/>
                <w:color w:val="76923C" w:themeColor="accent3" w:themeShade="BF"/>
                <w:sz w:val="20"/>
                <w:szCs w:val="20"/>
              </w:rPr>
              <w:t>Tools, Activities and Discussion Points</w:t>
            </w:r>
          </w:p>
          <w:p w14:paraId="664A6FC4" w14:textId="77777777" w:rsidR="00AD5349" w:rsidRPr="00954ED4" w:rsidRDefault="00AD5349" w:rsidP="00AD5349">
            <w:pPr>
              <w:spacing w:after="0"/>
              <w:rPr>
                <w:rFonts w:ascii="Trebuchet MS" w:hAnsi="Trebuchet MS"/>
                <w:b w:val="0"/>
                <w:bCs w:val="0"/>
                <w:color w:val="76923C" w:themeColor="accent3" w:themeShade="BF"/>
                <w:sz w:val="20"/>
                <w:szCs w:val="20"/>
              </w:rPr>
            </w:pPr>
          </w:p>
        </w:tc>
        <w:tc>
          <w:tcPr>
            <w:tcW w:w="8090" w:type="dxa"/>
            <w:shd w:val="clear" w:color="auto" w:fill="auto"/>
            <w:vAlign w:val="center"/>
          </w:tcPr>
          <w:p w14:paraId="50AE96AE" w14:textId="3AFB813C" w:rsidR="00AD5349" w:rsidRPr="00754E9F" w:rsidRDefault="00737264" w:rsidP="00AD53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Have a g</w:t>
            </w:r>
            <w:r w:rsidR="00AD5349" w:rsidRPr="00754E9F">
              <w:rPr>
                <w:rFonts w:ascii="Trebuchet MS" w:hAnsi="Trebuchet MS"/>
                <w:sz w:val="20"/>
                <w:szCs w:val="20"/>
              </w:rPr>
              <w:t xml:space="preserve">eneral discussion on: </w:t>
            </w:r>
          </w:p>
          <w:p w14:paraId="54D7814D" w14:textId="23A562D9"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w:t>
            </w:r>
            <w:r w:rsidR="00AD5349" w:rsidRPr="00754E9F">
              <w:rPr>
                <w:rFonts w:ascii="Trebuchet MS" w:hAnsi="Trebuchet MS"/>
                <w:sz w:val="20"/>
                <w:szCs w:val="20"/>
              </w:rPr>
              <w:t xml:space="preserve">evelopment of preterm lungs (surfactant) </w:t>
            </w:r>
          </w:p>
          <w:p w14:paraId="6A885CFC" w14:textId="29A1447E"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the r</w:t>
            </w:r>
            <w:r w:rsidR="00AD5349" w:rsidRPr="00754E9F">
              <w:rPr>
                <w:rFonts w:ascii="Trebuchet MS" w:hAnsi="Trebuchet MS"/>
                <w:sz w:val="20"/>
                <w:szCs w:val="20"/>
              </w:rPr>
              <w:t>ole of the RT</w:t>
            </w:r>
          </w:p>
          <w:p w14:paraId="0C640C9C" w14:textId="225D1875"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w:t>
            </w:r>
            <w:r w:rsidR="00AD5349" w:rsidRPr="00754E9F">
              <w:rPr>
                <w:rFonts w:ascii="Trebuchet MS" w:hAnsi="Trebuchet MS"/>
                <w:sz w:val="20"/>
                <w:szCs w:val="20"/>
              </w:rPr>
              <w:t>ypes of equipment, ventilators, BiPhasic, CPAP, O</w:t>
            </w:r>
            <w:r w:rsidR="00AD5349" w:rsidRPr="00C963E3">
              <w:rPr>
                <w:rFonts w:ascii="Trebuchet MS" w:hAnsi="Trebuchet MS"/>
                <w:sz w:val="20"/>
                <w:szCs w:val="20"/>
                <w:vertAlign w:val="subscript"/>
              </w:rPr>
              <w:t>2</w:t>
            </w:r>
            <w:r w:rsidR="00AD5349" w:rsidRPr="00754E9F">
              <w:rPr>
                <w:rFonts w:ascii="Trebuchet MS" w:hAnsi="Trebuchet MS"/>
                <w:sz w:val="20"/>
                <w:szCs w:val="20"/>
              </w:rPr>
              <w:t xml:space="preserve"> and care pathways</w:t>
            </w:r>
          </w:p>
          <w:p w14:paraId="75448713" w14:textId="10A5AB83"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w:t>
            </w:r>
            <w:r w:rsidR="00AD5349" w:rsidRPr="00754E9F">
              <w:rPr>
                <w:rFonts w:ascii="Trebuchet MS" w:hAnsi="Trebuchet MS"/>
                <w:sz w:val="20"/>
                <w:szCs w:val="20"/>
              </w:rPr>
              <w:t>he equipment and the indications for the different non-invasive therapies</w:t>
            </w:r>
          </w:p>
          <w:p w14:paraId="60FECBE7" w14:textId="3B0327B9"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c</w:t>
            </w:r>
            <w:r w:rsidR="00AD5349" w:rsidRPr="00754E9F">
              <w:rPr>
                <w:rFonts w:ascii="Trebuchet MS" w:hAnsi="Trebuchet MS"/>
                <w:sz w:val="20"/>
                <w:szCs w:val="20"/>
              </w:rPr>
              <w:t>ommon respiratory disorders: RDS, BPD</w:t>
            </w:r>
          </w:p>
          <w:p w14:paraId="29E13B41" w14:textId="428C10E4"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o</w:t>
            </w:r>
            <w:r w:rsidR="00737264">
              <w:rPr>
                <w:rFonts w:ascii="Trebuchet MS" w:hAnsi="Trebuchet MS"/>
                <w:sz w:val="20"/>
                <w:szCs w:val="20"/>
              </w:rPr>
              <w:t>ther</w:t>
            </w:r>
            <w:r w:rsidR="00AD5349" w:rsidRPr="00754E9F">
              <w:rPr>
                <w:rFonts w:ascii="Trebuchet MS" w:hAnsi="Trebuchet MS"/>
                <w:sz w:val="20"/>
                <w:szCs w:val="20"/>
              </w:rPr>
              <w:t xml:space="preserve"> reasons for respiratory support, apnea, sepsis, PDA</w:t>
            </w:r>
          </w:p>
          <w:p w14:paraId="40AAFA64" w14:textId="0E1FC6DA"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w</w:t>
            </w:r>
            <w:r w:rsidR="00AD5349" w:rsidRPr="00754E9F">
              <w:rPr>
                <w:rFonts w:ascii="Trebuchet MS" w:hAnsi="Trebuchet MS"/>
                <w:sz w:val="20"/>
                <w:szCs w:val="20"/>
              </w:rPr>
              <w:t>hat does this mean for my baby after discharge, the risks</w:t>
            </w:r>
          </w:p>
          <w:p w14:paraId="7A5496A1" w14:textId="7B9F60B3" w:rsidR="00AD5349" w:rsidRPr="00754E9F" w:rsidRDefault="00193507" w:rsidP="00AD5349">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r</w:t>
            </w:r>
            <w:r w:rsidR="00AD5349" w:rsidRPr="00754E9F">
              <w:rPr>
                <w:rFonts w:ascii="Trebuchet MS" w:hAnsi="Trebuchet MS"/>
                <w:sz w:val="20"/>
                <w:szCs w:val="20"/>
              </w:rPr>
              <w:t>educing the risk of respiratory infections both in hospital and at home</w:t>
            </w:r>
          </w:p>
          <w:p w14:paraId="1A23A98F" w14:textId="1913B4D9" w:rsidR="00AD5349" w:rsidRPr="00754E9F" w:rsidRDefault="00737264" w:rsidP="00AD53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Demonstrate</w:t>
            </w:r>
            <w:r w:rsidR="00AD5349" w:rsidRPr="00754E9F">
              <w:rPr>
                <w:rFonts w:ascii="Trebuchet MS" w:hAnsi="Trebuchet MS"/>
                <w:sz w:val="20"/>
                <w:szCs w:val="20"/>
              </w:rPr>
              <w:t xml:space="preserve"> with ventilators, CPAP, O</w:t>
            </w:r>
            <w:r w:rsidR="00AD5349" w:rsidRPr="00754E9F">
              <w:rPr>
                <w:rFonts w:ascii="Trebuchet MS" w:hAnsi="Trebuchet MS"/>
                <w:sz w:val="20"/>
                <w:szCs w:val="20"/>
                <w:vertAlign w:val="subscript"/>
              </w:rPr>
              <w:t>2</w:t>
            </w:r>
            <w:r w:rsidR="00AD5349" w:rsidRPr="00754E9F">
              <w:rPr>
                <w:rFonts w:ascii="Trebuchet MS" w:hAnsi="Trebuchet MS"/>
                <w:sz w:val="20"/>
                <w:szCs w:val="20"/>
              </w:rPr>
              <w:t xml:space="preserve"> prongs</w:t>
            </w:r>
          </w:p>
          <w:p w14:paraId="652C8B38" w14:textId="4D4E9DA2" w:rsidR="00AD5349" w:rsidRPr="00754E9F" w:rsidRDefault="00193507" w:rsidP="00AD53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Show h</w:t>
            </w:r>
            <w:r w:rsidR="00AD5349" w:rsidRPr="00754E9F">
              <w:rPr>
                <w:rFonts w:ascii="Trebuchet MS" w:hAnsi="Trebuchet MS"/>
                <w:sz w:val="20"/>
                <w:szCs w:val="20"/>
              </w:rPr>
              <w:t>ats used for infants on CPAP and the measuring tape</w:t>
            </w:r>
          </w:p>
          <w:p w14:paraId="78E5CCFD" w14:textId="42EBA55B" w:rsidR="00AD5349" w:rsidRPr="00754E9F" w:rsidRDefault="00737264" w:rsidP="00AD53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Trace</w:t>
            </w:r>
            <w:r w:rsidR="00AD5349" w:rsidRPr="00754E9F">
              <w:rPr>
                <w:rFonts w:ascii="Trebuchet MS" w:hAnsi="Trebuchet MS"/>
                <w:sz w:val="20"/>
                <w:szCs w:val="20"/>
              </w:rPr>
              <w:t xml:space="preserve"> the flow through the machine and explain how to apply the CPAP properly</w:t>
            </w:r>
          </w:p>
          <w:p w14:paraId="22F60A76" w14:textId="00344BEE" w:rsidR="00AD5349" w:rsidRPr="00754E9F" w:rsidRDefault="00737264" w:rsidP="00AD534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Discuss p</w:t>
            </w:r>
            <w:r w:rsidR="00AD5349" w:rsidRPr="00754E9F">
              <w:rPr>
                <w:rFonts w:ascii="Trebuchet MS" w:hAnsi="Trebuchet MS"/>
                <w:sz w:val="20"/>
                <w:szCs w:val="20"/>
              </w:rPr>
              <w:t>arental role in supporting their infant, i.e. care of the face, (massage) nose, mouth care</w:t>
            </w:r>
          </w:p>
          <w:p w14:paraId="081CA02D" w14:textId="218EDB77" w:rsidR="00AD5349" w:rsidRPr="00737264" w:rsidRDefault="00737264" w:rsidP="0073726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Provide parents with h</w:t>
            </w:r>
            <w:r w:rsidR="00AD5349" w:rsidRPr="00754E9F">
              <w:rPr>
                <w:rFonts w:ascii="Trebuchet MS" w:hAnsi="Trebuchet MS"/>
                <w:sz w:val="20"/>
                <w:szCs w:val="20"/>
              </w:rPr>
              <w:t>andouts</w:t>
            </w:r>
            <w:r>
              <w:rPr>
                <w:rFonts w:ascii="Trebuchet MS" w:hAnsi="Trebuchet MS"/>
                <w:sz w:val="20"/>
                <w:szCs w:val="20"/>
              </w:rPr>
              <w:t xml:space="preserve"> and resource</w:t>
            </w:r>
            <w:r w:rsidR="00AD5349" w:rsidRPr="00737264">
              <w:rPr>
                <w:rFonts w:ascii="Trebuchet MS" w:hAnsi="Trebuchet MS"/>
                <w:sz w:val="20"/>
                <w:szCs w:val="20"/>
              </w:rPr>
              <w:t>s</w:t>
            </w:r>
          </w:p>
        </w:tc>
      </w:tr>
    </w:tbl>
    <w:p w14:paraId="358212FB" w14:textId="77777777" w:rsidR="00AD5349" w:rsidRPr="003F2922" w:rsidRDefault="00AD5349" w:rsidP="00AD5349">
      <w:pPr>
        <w:spacing w:after="0"/>
        <w:rPr>
          <w:rFonts w:ascii="Trebuchet MS" w:hAnsi="Trebuchet MS" w:cs="Arial"/>
          <w:b/>
          <w:sz w:val="20"/>
          <w:szCs w:val="20"/>
        </w:rPr>
      </w:pPr>
    </w:p>
    <w:p w14:paraId="3A9045BD" w14:textId="77777777" w:rsidR="00752AC6" w:rsidRPr="00B0470C" w:rsidRDefault="00752AC6" w:rsidP="007A56EC">
      <w:pPr>
        <w:rPr>
          <w:rFonts w:ascii="Trebuchet MS" w:hAnsi="Trebuchet MS"/>
          <w:b/>
          <w:sz w:val="20"/>
          <w:szCs w:val="20"/>
          <w:u w:val="single"/>
        </w:rPr>
      </w:pPr>
    </w:p>
    <w:p w14:paraId="3FD806D4" w14:textId="77777777" w:rsidR="00CC08EA" w:rsidRPr="00B0470C" w:rsidRDefault="00CC08EA" w:rsidP="007A56EC">
      <w:pPr>
        <w:rPr>
          <w:rFonts w:ascii="Trebuchet MS" w:hAnsi="Trebuchet MS"/>
          <w:sz w:val="20"/>
          <w:szCs w:val="20"/>
        </w:rPr>
      </w:pPr>
    </w:p>
    <w:sectPr w:rsidR="00CC08EA" w:rsidRPr="00B0470C" w:rsidSect="002B7ABA">
      <w:headerReference w:type="default" r:id="rId21"/>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A57A" w14:textId="77777777" w:rsidR="00EB0A42" w:rsidRDefault="00EB0A42" w:rsidP="00F227E9">
      <w:pPr>
        <w:spacing w:after="0" w:line="240" w:lineRule="auto"/>
      </w:pPr>
      <w:r>
        <w:separator/>
      </w:r>
    </w:p>
  </w:endnote>
  <w:endnote w:type="continuationSeparator" w:id="0">
    <w:p w14:paraId="01A63497" w14:textId="77777777" w:rsidR="00EB0A42" w:rsidRDefault="00EB0A42" w:rsidP="00F2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axPro-Medium">
    <w:altName w:val="Times New Roman"/>
    <w:panose1 w:val="00000000000000000000"/>
    <w:charset w:val="00"/>
    <w:family w:val="swiss"/>
    <w:notTrueType/>
    <w:pitch w:val="default"/>
    <w:sig w:usb0="00000003" w:usb1="00000000" w:usb2="00000000" w:usb3="00000000" w:csb0="00000001" w:csb1="00000000"/>
  </w:font>
  <w:font w:name="DaxPro-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031717"/>
      <w:docPartObj>
        <w:docPartGallery w:val="Page Numbers (Bottom of Page)"/>
        <w:docPartUnique/>
      </w:docPartObj>
    </w:sdtPr>
    <w:sdtEndPr>
      <w:rPr>
        <w:noProof/>
      </w:rPr>
    </w:sdtEndPr>
    <w:sdtContent>
      <w:p w14:paraId="6828FE37" w14:textId="22D23D7F" w:rsidR="004816F3" w:rsidRDefault="004816F3">
        <w:pPr>
          <w:pStyle w:val="Footer"/>
          <w:jc w:val="right"/>
        </w:pPr>
        <w:r>
          <w:fldChar w:fldCharType="begin"/>
        </w:r>
        <w:r>
          <w:instrText xml:space="preserve"> PAGE   \* MERGEFORMAT </w:instrText>
        </w:r>
        <w:r>
          <w:fldChar w:fldCharType="separate"/>
        </w:r>
        <w:r w:rsidR="000B2606">
          <w:rPr>
            <w:noProof/>
          </w:rPr>
          <w:t>1</w:t>
        </w:r>
        <w:r>
          <w:rPr>
            <w:noProof/>
          </w:rPr>
          <w:fldChar w:fldCharType="end"/>
        </w:r>
      </w:p>
    </w:sdtContent>
  </w:sdt>
  <w:p w14:paraId="036AE0E5" w14:textId="77777777" w:rsidR="004816F3" w:rsidRDefault="00481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71EB3" w14:textId="77777777" w:rsidR="00EB0A42" w:rsidRDefault="00EB0A42" w:rsidP="00F227E9">
      <w:pPr>
        <w:spacing w:after="0" w:line="240" w:lineRule="auto"/>
      </w:pPr>
      <w:r>
        <w:separator/>
      </w:r>
    </w:p>
  </w:footnote>
  <w:footnote w:type="continuationSeparator" w:id="0">
    <w:p w14:paraId="440CE32A" w14:textId="77777777" w:rsidR="00EB0A42" w:rsidRDefault="00EB0A42" w:rsidP="00F2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88D4" w14:textId="49D66888" w:rsidR="004816F3" w:rsidRPr="00F227E9" w:rsidRDefault="004816F3" w:rsidP="002B7ABA">
    <w:pPr>
      <w:pStyle w:val="Header"/>
      <w:jc w:val="right"/>
      <w:rPr>
        <w:b/>
        <w:smallCaps/>
        <w:color w:val="76923C" w:themeColor="accent3" w:themeShade="BF"/>
        <w:sz w:val="28"/>
      </w:rPr>
    </w:pPr>
    <w:r w:rsidRPr="00F227E9">
      <w:rPr>
        <w:b/>
        <w:smallCaps/>
        <w:noProof/>
        <w:color w:val="76923C" w:themeColor="accent3" w:themeShade="BF"/>
        <w:sz w:val="28"/>
        <w:lang w:val="en-US"/>
      </w:rPr>
      <w:drawing>
        <wp:anchor distT="0" distB="0" distL="114300" distR="114300" simplePos="0" relativeHeight="251660800" behindDoc="1" locked="0" layoutInCell="1" allowOverlap="1" wp14:anchorId="56377269" wp14:editId="704927DF">
          <wp:simplePos x="0" y="0"/>
          <wp:positionH relativeFrom="column">
            <wp:posOffset>-9525</wp:posOffset>
          </wp:positionH>
          <wp:positionV relativeFrom="paragraph">
            <wp:posOffset>-154305</wp:posOffset>
          </wp:positionV>
          <wp:extent cx="904875" cy="449480"/>
          <wp:effectExtent l="0" t="0" r="0" b="8255"/>
          <wp:wrapTight wrapText="bothSides">
            <wp:wrapPolygon edited="0">
              <wp:start x="0" y="0"/>
              <wp:lineTo x="0" y="21081"/>
              <wp:lineTo x="20918" y="21081"/>
              <wp:lineTo x="209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598" t="11420" r="66840" b="65124"/>
                  <a:stretch/>
                </pic:blipFill>
                <pic:spPr bwMode="auto">
                  <a:xfrm>
                    <a:off x="0" y="0"/>
                    <a:ext cx="904875" cy="44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27E9">
      <w:rPr>
        <w:rFonts w:ascii="Trebuchet MS" w:hAnsi="Trebuchet MS"/>
        <w:b/>
        <w:smallCaps/>
        <w:color w:val="76923C" w:themeColor="accent3" w:themeShade="BF"/>
        <w:sz w:val="28"/>
      </w:rPr>
      <w:t xml:space="preserve">Parent Education </w:t>
    </w:r>
    <w:r>
      <w:rPr>
        <w:rFonts w:ascii="Trebuchet MS" w:hAnsi="Trebuchet MS"/>
        <w:b/>
        <w:smallCaps/>
        <w:color w:val="76923C" w:themeColor="accent3" w:themeShade="BF"/>
        <w:sz w:val="28"/>
      </w:rPr>
      <w:t>Lesson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697"/>
    <w:multiLevelType w:val="hybridMultilevel"/>
    <w:tmpl w:val="C1C2B7B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5835EC"/>
    <w:multiLevelType w:val="hybridMultilevel"/>
    <w:tmpl w:val="D032AA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2913213"/>
    <w:multiLevelType w:val="hybridMultilevel"/>
    <w:tmpl w:val="983CD426"/>
    <w:lvl w:ilvl="0" w:tplc="04090017">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
    <w:nsid w:val="11BE6699"/>
    <w:multiLevelType w:val="hybridMultilevel"/>
    <w:tmpl w:val="7B84EBB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6A97FE5"/>
    <w:multiLevelType w:val="hybridMultilevel"/>
    <w:tmpl w:val="9DD465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B73EE0"/>
    <w:multiLevelType w:val="hybridMultilevel"/>
    <w:tmpl w:val="BF163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BC1FB6"/>
    <w:multiLevelType w:val="hybridMultilevel"/>
    <w:tmpl w:val="9022DA3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60863"/>
    <w:multiLevelType w:val="hybridMultilevel"/>
    <w:tmpl w:val="2156240A"/>
    <w:lvl w:ilvl="0" w:tplc="0CDCB4D4">
      <w:start w:val="1"/>
      <w:numFmt w:val="bullet"/>
      <w:lvlText w:val="•"/>
      <w:lvlJc w:val="left"/>
      <w:pPr>
        <w:tabs>
          <w:tab w:val="num" w:pos="720"/>
        </w:tabs>
        <w:ind w:left="720" w:hanging="360"/>
      </w:pPr>
      <w:rPr>
        <w:rFonts w:ascii="Trebuchet MS" w:hAnsi="Trebuchet MS" w:hint="default"/>
      </w:rPr>
    </w:lvl>
    <w:lvl w:ilvl="1" w:tplc="B7326AF4" w:tentative="1">
      <w:start w:val="1"/>
      <w:numFmt w:val="bullet"/>
      <w:lvlText w:val="•"/>
      <w:lvlJc w:val="left"/>
      <w:pPr>
        <w:tabs>
          <w:tab w:val="num" w:pos="1440"/>
        </w:tabs>
        <w:ind w:left="1440" w:hanging="360"/>
      </w:pPr>
      <w:rPr>
        <w:rFonts w:ascii="Trebuchet MS" w:hAnsi="Trebuchet MS" w:hint="default"/>
      </w:rPr>
    </w:lvl>
    <w:lvl w:ilvl="2" w:tplc="B40E10BE">
      <w:numFmt w:val="none"/>
      <w:lvlText w:val=""/>
      <w:lvlJc w:val="left"/>
      <w:pPr>
        <w:tabs>
          <w:tab w:val="num" w:pos="360"/>
        </w:tabs>
      </w:pPr>
    </w:lvl>
    <w:lvl w:ilvl="3" w:tplc="CACEE958" w:tentative="1">
      <w:start w:val="1"/>
      <w:numFmt w:val="bullet"/>
      <w:lvlText w:val="•"/>
      <w:lvlJc w:val="left"/>
      <w:pPr>
        <w:tabs>
          <w:tab w:val="num" w:pos="2880"/>
        </w:tabs>
        <w:ind w:left="2880" w:hanging="360"/>
      </w:pPr>
      <w:rPr>
        <w:rFonts w:ascii="Trebuchet MS" w:hAnsi="Trebuchet MS" w:hint="default"/>
      </w:rPr>
    </w:lvl>
    <w:lvl w:ilvl="4" w:tplc="96E2E7E8" w:tentative="1">
      <w:start w:val="1"/>
      <w:numFmt w:val="bullet"/>
      <w:lvlText w:val="•"/>
      <w:lvlJc w:val="left"/>
      <w:pPr>
        <w:tabs>
          <w:tab w:val="num" w:pos="3600"/>
        </w:tabs>
        <w:ind w:left="3600" w:hanging="360"/>
      </w:pPr>
      <w:rPr>
        <w:rFonts w:ascii="Trebuchet MS" w:hAnsi="Trebuchet MS" w:hint="default"/>
      </w:rPr>
    </w:lvl>
    <w:lvl w:ilvl="5" w:tplc="5A3877DC" w:tentative="1">
      <w:start w:val="1"/>
      <w:numFmt w:val="bullet"/>
      <w:lvlText w:val="•"/>
      <w:lvlJc w:val="left"/>
      <w:pPr>
        <w:tabs>
          <w:tab w:val="num" w:pos="4320"/>
        </w:tabs>
        <w:ind w:left="4320" w:hanging="360"/>
      </w:pPr>
      <w:rPr>
        <w:rFonts w:ascii="Trebuchet MS" w:hAnsi="Trebuchet MS" w:hint="default"/>
      </w:rPr>
    </w:lvl>
    <w:lvl w:ilvl="6" w:tplc="A2A66072" w:tentative="1">
      <w:start w:val="1"/>
      <w:numFmt w:val="bullet"/>
      <w:lvlText w:val="•"/>
      <w:lvlJc w:val="left"/>
      <w:pPr>
        <w:tabs>
          <w:tab w:val="num" w:pos="5040"/>
        </w:tabs>
        <w:ind w:left="5040" w:hanging="360"/>
      </w:pPr>
      <w:rPr>
        <w:rFonts w:ascii="Trebuchet MS" w:hAnsi="Trebuchet MS" w:hint="default"/>
      </w:rPr>
    </w:lvl>
    <w:lvl w:ilvl="7" w:tplc="8D66114E" w:tentative="1">
      <w:start w:val="1"/>
      <w:numFmt w:val="bullet"/>
      <w:lvlText w:val="•"/>
      <w:lvlJc w:val="left"/>
      <w:pPr>
        <w:tabs>
          <w:tab w:val="num" w:pos="5760"/>
        </w:tabs>
        <w:ind w:left="5760" w:hanging="360"/>
      </w:pPr>
      <w:rPr>
        <w:rFonts w:ascii="Trebuchet MS" w:hAnsi="Trebuchet MS" w:hint="default"/>
      </w:rPr>
    </w:lvl>
    <w:lvl w:ilvl="8" w:tplc="38CE8EAA" w:tentative="1">
      <w:start w:val="1"/>
      <w:numFmt w:val="bullet"/>
      <w:lvlText w:val="•"/>
      <w:lvlJc w:val="left"/>
      <w:pPr>
        <w:tabs>
          <w:tab w:val="num" w:pos="6480"/>
        </w:tabs>
        <w:ind w:left="6480" w:hanging="360"/>
      </w:pPr>
      <w:rPr>
        <w:rFonts w:ascii="Trebuchet MS" w:hAnsi="Trebuchet MS" w:hint="default"/>
      </w:rPr>
    </w:lvl>
  </w:abstractNum>
  <w:abstractNum w:abstractNumId="8">
    <w:nsid w:val="24086D72"/>
    <w:multiLevelType w:val="hybridMultilevel"/>
    <w:tmpl w:val="EF10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7739C"/>
    <w:multiLevelType w:val="hybridMultilevel"/>
    <w:tmpl w:val="D5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B4EBA"/>
    <w:multiLevelType w:val="hybridMultilevel"/>
    <w:tmpl w:val="F9280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9215E"/>
    <w:multiLevelType w:val="hybridMultilevel"/>
    <w:tmpl w:val="7AF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7513D"/>
    <w:multiLevelType w:val="hybridMultilevel"/>
    <w:tmpl w:val="BE46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E061C"/>
    <w:multiLevelType w:val="hybridMultilevel"/>
    <w:tmpl w:val="19D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216BD"/>
    <w:multiLevelType w:val="hybridMultilevel"/>
    <w:tmpl w:val="24A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E0281"/>
    <w:multiLevelType w:val="hybridMultilevel"/>
    <w:tmpl w:val="6F4664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7457E"/>
    <w:multiLevelType w:val="hybridMultilevel"/>
    <w:tmpl w:val="5782A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C84630F"/>
    <w:multiLevelType w:val="hybridMultilevel"/>
    <w:tmpl w:val="61F09A2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0E7F98"/>
    <w:multiLevelType w:val="hybridMultilevel"/>
    <w:tmpl w:val="7CEC01FA"/>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B177AA"/>
    <w:multiLevelType w:val="hybridMultilevel"/>
    <w:tmpl w:val="EAECE266"/>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1126B2"/>
    <w:multiLevelType w:val="hybridMultilevel"/>
    <w:tmpl w:val="7EE6E31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51B53B4"/>
    <w:multiLevelType w:val="hybridMultilevel"/>
    <w:tmpl w:val="B37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E19AC"/>
    <w:multiLevelType w:val="hybridMultilevel"/>
    <w:tmpl w:val="176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20DCA"/>
    <w:multiLevelType w:val="hybridMultilevel"/>
    <w:tmpl w:val="4628B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B43AC6"/>
    <w:multiLevelType w:val="hybridMultilevel"/>
    <w:tmpl w:val="19AA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F005E"/>
    <w:multiLevelType w:val="hybridMultilevel"/>
    <w:tmpl w:val="DDC4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6">
    <w:nsid w:val="4FFE77FB"/>
    <w:multiLevelType w:val="hybridMultilevel"/>
    <w:tmpl w:val="726E3E9E"/>
    <w:lvl w:ilvl="0" w:tplc="10090001">
      <w:start w:val="1"/>
      <w:numFmt w:val="bullet"/>
      <w:lvlText w:val=""/>
      <w:lvlJc w:val="left"/>
      <w:pPr>
        <w:ind w:left="725" w:hanging="360"/>
      </w:pPr>
      <w:rPr>
        <w:rFonts w:ascii="Symbol" w:hAnsi="Symbol" w:hint="default"/>
      </w:rPr>
    </w:lvl>
    <w:lvl w:ilvl="1" w:tplc="10090003">
      <w:start w:val="1"/>
      <w:numFmt w:val="decimal"/>
      <w:lvlText w:val="%2."/>
      <w:lvlJc w:val="left"/>
      <w:pPr>
        <w:tabs>
          <w:tab w:val="num" w:pos="1445"/>
        </w:tabs>
        <w:ind w:left="1445" w:hanging="360"/>
      </w:pPr>
      <w:rPr>
        <w:rFonts w:cs="Times New Roman"/>
      </w:rPr>
    </w:lvl>
    <w:lvl w:ilvl="2" w:tplc="10090005">
      <w:start w:val="1"/>
      <w:numFmt w:val="decimal"/>
      <w:lvlText w:val="%3."/>
      <w:lvlJc w:val="left"/>
      <w:pPr>
        <w:tabs>
          <w:tab w:val="num" w:pos="2165"/>
        </w:tabs>
        <w:ind w:left="2165" w:hanging="360"/>
      </w:pPr>
      <w:rPr>
        <w:rFonts w:cs="Times New Roman"/>
      </w:rPr>
    </w:lvl>
    <w:lvl w:ilvl="3" w:tplc="10090001">
      <w:start w:val="1"/>
      <w:numFmt w:val="decimal"/>
      <w:lvlText w:val="%4."/>
      <w:lvlJc w:val="left"/>
      <w:pPr>
        <w:tabs>
          <w:tab w:val="num" w:pos="2885"/>
        </w:tabs>
        <w:ind w:left="2885" w:hanging="360"/>
      </w:pPr>
      <w:rPr>
        <w:rFonts w:cs="Times New Roman"/>
      </w:rPr>
    </w:lvl>
    <w:lvl w:ilvl="4" w:tplc="10090003">
      <w:start w:val="1"/>
      <w:numFmt w:val="decimal"/>
      <w:lvlText w:val="%5."/>
      <w:lvlJc w:val="left"/>
      <w:pPr>
        <w:tabs>
          <w:tab w:val="num" w:pos="3605"/>
        </w:tabs>
        <w:ind w:left="3605" w:hanging="360"/>
      </w:pPr>
      <w:rPr>
        <w:rFonts w:cs="Times New Roman"/>
      </w:rPr>
    </w:lvl>
    <w:lvl w:ilvl="5" w:tplc="10090005">
      <w:start w:val="1"/>
      <w:numFmt w:val="decimal"/>
      <w:lvlText w:val="%6."/>
      <w:lvlJc w:val="left"/>
      <w:pPr>
        <w:tabs>
          <w:tab w:val="num" w:pos="4325"/>
        </w:tabs>
        <w:ind w:left="4325" w:hanging="360"/>
      </w:pPr>
      <w:rPr>
        <w:rFonts w:cs="Times New Roman"/>
      </w:rPr>
    </w:lvl>
    <w:lvl w:ilvl="6" w:tplc="10090001">
      <w:start w:val="1"/>
      <w:numFmt w:val="decimal"/>
      <w:lvlText w:val="%7."/>
      <w:lvlJc w:val="left"/>
      <w:pPr>
        <w:tabs>
          <w:tab w:val="num" w:pos="5045"/>
        </w:tabs>
        <w:ind w:left="5045" w:hanging="360"/>
      </w:pPr>
      <w:rPr>
        <w:rFonts w:cs="Times New Roman"/>
      </w:rPr>
    </w:lvl>
    <w:lvl w:ilvl="7" w:tplc="10090003">
      <w:start w:val="1"/>
      <w:numFmt w:val="decimal"/>
      <w:lvlText w:val="%8."/>
      <w:lvlJc w:val="left"/>
      <w:pPr>
        <w:tabs>
          <w:tab w:val="num" w:pos="5765"/>
        </w:tabs>
        <w:ind w:left="5765" w:hanging="360"/>
      </w:pPr>
      <w:rPr>
        <w:rFonts w:cs="Times New Roman"/>
      </w:rPr>
    </w:lvl>
    <w:lvl w:ilvl="8" w:tplc="10090005">
      <w:start w:val="1"/>
      <w:numFmt w:val="decimal"/>
      <w:lvlText w:val="%9."/>
      <w:lvlJc w:val="left"/>
      <w:pPr>
        <w:tabs>
          <w:tab w:val="num" w:pos="6485"/>
        </w:tabs>
        <w:ind w:left="6485" w:hanging="360"/>
      </w:pPr>
      <w:rPr>
        <w:rFonts w:cs="Times New Roman"/>
      </w:rPr>
    </w:lvl>
  </w:abstractNum>
  <w:abstractNum w:abstractNumId="27">
    <w:nsid w:val="52677171"/>
    <w:multiLevelType w:val="hybridMultilevel"/>
    <w:tmpl w:val="97E6CDEA"/>
    <w:lvl w:ilvl="0" w:tplc="04090003">
      <w:start w:val="1"/>
      <w:numFmt w:val="bullet"/>
      <w:lvlText w:val="o"/>
      <w:lvlJc w:val="left"/>
      <w:pPr>
        <w:ind w:left="1037" w:hanging="360"/>
      </w:pPr>
      <w:rPr>
        <w:rFonts w:ascii="Courier New" w:hAnsi="Courier New" w:cs="Courier New"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8">
    <w:nsid w:val="56821339"/>
    <w:multiLevelType w:val="hybridMultilevel"/>
    <w:tmpl w:val="6D3E6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C6A89"/>
    <w:multiLevelType w:val="hybridMultilevel"/>
    <w:tmpl w:val="D19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B7494"/>
    <w:multiLevelType w:val="hybridMultilevel"/>
    <w:tmpl w:val="63F2C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CA4402D"/>
    <w:multiLevelType w:val="hybridMultilevel"/>
    <w:tmpl w:val="D854BCC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1746B52"/>
    <w:multiLevelType w:val="hybridMultilevel"/>
    <w:tmpl w:val="00AE4CF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A62EB1"/>
    <w:multiLevelType w:val="hybridMultilevel"/>
    <w:tmpl w:val="DC12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A36F4"/>
    <w:multiLevelType w:val="hybridMultilevel"/>
    <w:tmpl w:val="55A861A0"/>
    <w:lvl w:ilvl="0" w:tplc="04090001">
      <w:start w:val="1"/>
      <w:numFmt w:val="bullet"/>
      <w:lvlText w:val=""/>
      <w:lvlJc w:val="left"/>
      <w:pPr>
        <w:ind w:left="684" w:hanging="360"/>
      </w:pPr>
      <w:rPr>
        <w:rFonts w:ascii="Symbol" w:hAnsi="Symbol" w:hint="default"/>
      </w:rPr>
    </w:lvl>
    <w:lvl w:ilvl="1" w:tplc="04090003">
      <w:start w:val="1"/>
      <w:numFmt w:val="bullet"/>
      <w:lvlText w:val="o"/>
      <w:lvlJc w:val="left"/>
      <w:pPr>
        <w:ind w:left="1404" w:hanging="360"/>
      </w:pPr>
      <w:rPr>
        <w:rFonts w:ascii="Courier New" w:hAnsi="Courier New" w:cs="Courier New" w:hint="default"/>
      </w:rPr>
    </w:lvl>
    <w:lvl w:ilvl="2" w:tplc="04090005">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5">
    <w:nsid w:val="7CF51E89"/>
    <w:multiLevelType w:val="hybridMultilevel"/>
    <w:tmpl w:val="3A869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E9D1126"/>
    <w:multiLevelType w:val="hybridMultilevel"/>
    <w:tmpl w:val="7644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0"/>
  </w:num>
  <w:num w:numId="4">
    <w:abstractNumId w:val="35"/>
  </w:num>
  <w:num w:numId="5">
    <w:abstractNumId w:val="17"/>
  </w:num>
  <w:num w:numId="6">
    <w:abstractNumId w:val="24"/>
  </w:num>
  <w:num w:numId="7">
    <w:abstractNumId w:val="4"/>
  </w:num>
  <w:num w:numId="8">
    <w:abstractNumId w:val="7"/>
  </w:num>
  <w:num w:numId="9">
    <w:abstractNumId w:val="29"/>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4"/>
  </w:num>
  <w:num w:numId="13">
    <w:abstractNumId w:val="36"/>
  </w:num>
  <w:num w:numId="14">
    <w:abstractNumId w:val="25"/>
  </w:num>
  <w:num w:numId="15">
    <w:abstractNumId w:val="9"/>
  </w:num>
  <w:num w:numId="16">
    <w:abstractNumId w:val="33"/>
  </w:num>
  <w:num w:numId="17">
    <w:abstractNumId w:val="16"/>
  </w:num>
  <w:num w:numId="18">
    <w:abstractNumId w:val="20"/>
  </w:num>
  <w:num w:numId="19">
    <w:abstractNumId w:val="32"/>
  </w:num>
  <w:num w:numId="20">
    <w:abstractNumId w:val="3"/>
  </w:num>
  <w:num w:numId="21">
    <w:abstractNumId w:val="10"/>
  </w:num>
  <w:num w:numId="22">
    <w:abstractNumId w:val="8"/>
  </w:num>
  <w:num w:numId="23">
    <w:abstractNumId w:val="1"/>
  </w:num>
  <w:num w:numId="24">
    <w:abstractNumId w:val="2"/>
  </w:num>
  <w:num w:numId="25">
    <w:abstractNumId w:val="14"/>
  </w:num>
  <w:num w:numId="26">
    <w:abstractNumId w:val="11"/>
  </w:num>
  <w:num w:numId="27">
    <w:abstractNumId w:val="13"/>
  </w:num>
  <w:num w:numId="28">
    <w:abstractNumId w:val="12"/>
  </w:num>
  <w:num w:numId="29">
    <w:abstractNumId w:val="27"/>
  </w:num>
  <w:num w:numId="30">
    <w:abstractNumId w:val="19"/>
  </w:num>
  <w:num w:numId="31">
    <w:abstractNumId w:val="18"/>
  </w:num>
  <w:num w:numId="32">
    <w:abstractNumId w:val="0"/>
  </w:num>
  <w:num w:numId="33">
    <w:abstractNumId w:val="23"/>
  </w:num>
  <w:num w:numId="34">
    <w:abstractNumId w:val="22"/>
  </w:num>
  <w:num w:numId="35">
    <w:abstractNumId w:val="15"/>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91"/>
    <w:rsid w:val="0000361B"/>
    <w:rsid w:val="00024041"/>
    <w:rsid w:val="00025377"/>
    <w:rsid w:val="00076AD3"/>
    <w:rsid w:val="000B2606"/>
    <w:rsid w:val="000C3BD8"/>
    <w:rsid w:val="000F32D8"/>
    <w:rsid w:val="00171AD9"/>
    <w:rsid w:val="00193507"/>
    <w:rsid w:val="001956E2"/>
    <w:rsid w:val="001A1DDD"/>
    <w:rsid w:val="001C11EE"/>
    <w:rsid w:val="001C5CDC"/>
    <w:rsid w:val="001E063A"/>
    <w:rsid w:val="002005A4"/>
    <w:rsid w:val="00202823"/>
    <w:rsid w:val="00221A32"/>
    <w:rsid w:val="002426BC"/>
    <w:rsid w:val="002554FD"/>
    <w:rsid w:val="00290250"/>
    <w:rsid w:val="002B4319"/>
    <w:rsid w:val="002B7ABA"/>
    <w:rsid w:val="002C59D2"/>
    <w:rsid w:val="002F3BA0"/>
    <w:rsid w:val="00336103"/>
    <w:rsid w:val="0034301E"/>
    <w:rsid w:val="003513F7"/>
    <w:rsid w:val="0035625D"/>
    <w:rsid w:val="0037760C"/>
    <w:rsid w:val="00395EB1"/>
    <w:rsid w:val="00411D69"/>
    <w:rsid w:val="0041752E"/>
    <w:rsid w:val="00471DCB"/>
    <w:rsid w:val="004816F3"/>
    <w:rsid w:val="0048359D"/>
    <w:rsid w:val="00487041"/>
    <w:rsid w:val="00495391"/>
    <w:rsid w:val="004C5C4B"/>
    <w:rsid w:val="004F5E94"/>
    <w:rsid w:val="005047B0"/>
    <w:rsid w:val="00567320"/>
    <w:rsid w:val="005A754E"/>
    <w:rsid w:val="005B1800"/>
    <w:rsid w:val="005B6CB4"/>
    <w:rsid w:val="005E27E6"/>
    <w:rsid w:val="006270A6"/>
    <w:rsid w:val="00640C6A"/>
    <w:rsid w:val="00650166"/>
    <w:rsid w:val="006614D2"/>
    <w:rsid w:val="00666AC5"/>
    <w:rsid w:val="006D02F9"/>
    <w:rsid w:val="006F32B1"/>
    <w:rsid w:val="00707BE5"/>
    <w:rsid w:val="00737264"/>
    <w:rsid w:val="0074679A"/>
    <w:rsid w:val="00752AC6"/>
    <w:rsid w:val="007A56EC"/>
    <w:rsid w:val="007C10F6"/>
    <w:rsid w:val="007C3DDC"/>
    <w:rsid w:val="007E2951"/>
    <w:rsid w:val="007E3352"/>
    <w:rsid w:val="007F3B38"/>
    <w:rsid w:val="00803DA3"/>
    <w:rsid w:val="008061DF"/>
    <w:rsid w:val="008408FF"/>
    <w:rsid w:val="008779F6"/>
    <w:rsid w:val="008A1137"/>
    <w:rsid w:val="008D1BBF"/>
    <w:rsid w:val="00913CED"/>
    <w:rsid w:val="00923420"/>
    <w:rsid w:val="00954ED4"/>
    <w:rsid w:val="00960FA0"/>
    <w:rsid w:val="0099135B"/>
    <w:rsid w:val="0099612E"/>
    <w:rsid w:val="009C7FBA"/>
    <w:rsid w:val="00A246DB"/>
    <w:rsid w:val="00A4642E"/>
    <w:rsid w:val="00A54D43"/>
    <w:rsid w:val="00A5675D"/>
    <w:rsid w:val="00A73189"/>
    <w:rsid w:val="00A77232"/>
    <w:rsid w:val="00A83E97"/>
    <w:rsid w:val="00A84FEB"/>
    <w:rsid w:val="00AD5349"/>
    <w:rsid w:val="00B0470C"/>
    <w:rsid w:val="00B06D63"/>
    <w:rsid w:val="00B53718"/>
    <w:rsid w:val="00BA3BF9"/>
    <w:rsid w:val="00BE4A54"/>
    <w:rsid w:val="00C047E3"/>
    <w:rsid w:val="00C14580"/>
    <w:rsid w:val="00C24C4D"/>
    <w:rsid w:val="00C306DC"/>
    <w:rsid w:val="00C353D1"/>
    <w:rsid w:val="00C472D0"/>
    <w:rsid w:val="00C67035"/>
    <w:rsid w:val="00CC08EA"/>
    <w:rsid w:val="00CD6DEE"/>
    <w:rsid w:val="00D03E3C"/>
    <w:rsid w:val="00D17C80"/>
    <w:rsid w:val="00D23EEC"/>
    <w:rsid w:val="00D63CDB"/>
    <w:rsid w:val="00D83EB7"/>
    <w:rsid w:val="00D8746D"/>
    <w:rsid w:val="00D9127F"/>
    <w:rsid w:val="00E06D8C"/>
    <w:rsid w:val="00E2343E"/>
    <w:rsid w:val="00E2495D"/>
    <w:rsid w:val="00E84C89"/>
    <w:rsid w:val="00E93B42"/>
    <w:rsid w:val="00EB0A42"/>
    <w:rsid w:val="00ED4944"/>
    <w:rsid w:val="00F227E9"/>
    <w:rsid w:val="00F36537"/>
    <w:rsid w:val="00F40AEB"/>
    <w:rsid w:val="00FA092E"/>
    <w:rsid w:val="00FD196B"/>
    <w:rsid w:val="00FD2814"/>
    <w:rsid w:val="00FD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1E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91"/>
    <w:pPr>
      <w:spacing w:after="200" w:line="276" w:lineRule="auto"/>
    </w:pPr>
    <w:rPr>
      <w:rFonts w:ascii="Calibri" w:eastAsia="Times New Roman" w:hAnsi="Calibri" w:cs="Times New Roman"/>
      <w:sz w:val="22"/>
      <w:szCs w:val="22"/>
      <w:lang w:val="en-CA"/>
    </w:rPr>
  </w:style>
  <w:style w:type="paragraph" w:styleId="Heading1">
    <w:name w:val="heading 1"/>
    <w:basedOn w:val="Normal"/>
    <w:next w:val="Normal"/>
    <w:link w:val="Heading1Char"/>
    <w:uiPriority w:val="9"/>
    <w:qFormat/>
    <w:rsid w:val="00AD5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5391"/>
    <w:pPr>
      <w:ind w:left="720"/>
      <w:contextualSpacing/>
    </w:pPr>
  </w:style>
  <w:style w:type="character" w:customStyle="1" w:styleId="highlight">
    <w:name w:val="highlight"/>
    <w:basedOn w:val="DefaultParagraphFont"/>
    <w:rsid w:val="00495391"/>
  </w:style>
  <w:style w:type="paragraph" w:styleId="Header">
    <w:name w:val="header"/>
    <w:basedOn w:val="Normal"/>
    <w:link w:val="HeaderChar"/>
    <w:uiPriority w:val="99"/>
    <w:unhideWhenUsed/>
    <w:rsid w:val="00F2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E9"/>
    <w:rPr>
      <w:rFonts w:ascii="Calibri" w:eastAsia="Times New Roman" w:hAnsi="Calibri" w:cs="Times New Roman"/>
      <w:sz w:val="22"/>
      <w:szCs w:val="22"/>
      <w:lang w:val="en-CA"/>
    </w:rPr>
  </w:style>
  <w:style w:type="paragraph" w:styleId="Footer">
    <w:name w:val="footer"/>
    <w:basedOn w:val="Normal"/>
    <w:link w:val="FooterChar"/>
    <w:uiPriority w:val="99"/>
    <w:unhideWhenUsed/>
    <w:rsid w:val="00F2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E9"/>
    <w:rPr>
      <w:rFonts w:ascii="Calibri" w:eastAsia="Times New Roman" w:hAnsi="Calibri" w:cs="Times New Roman"/>
      <w:sz w:val="22"/>
      <w:szCs w:val="22"/>
      <w:lang w:val="en-CA"/>
    </w:rPr>
  </w:style>
  <w:style w:type="table" w:styleId="TableGrid">
    <w:name w:val="Table Grid"/>
    <w:basedOn w:val="TableNormal"/>
    <w:uiPriority w:val="59"/>
    <w:rsid w:val="002B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
    <w:name w:val="List Table 4 Accent 3"/>
    <w:basedOn w:val="TableNormal"/>
    <w:uiPriority w:val="49"/>
    <w:rsid w:val="00E84C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
    <w:name w:val="List Table 4 Accent 5"/>
    <w:basedOn w:val="TableNormal"/>
    <w:uiPriority w:val="49"/>
    <w:rsid w:val="00E84C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
    <w:name w:val="List Table 4 Accent 1"/>
    <w:basedOn w:val="TableNormal"/>
    <w:uiPriority w:val="49"/>
    <w:rsid w:val="00E84C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TableNormal"/>
    <w:uiPriority w:val="50"/>
    <w:rsid w:val="00E84C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BalloonText">
    <w:name w:val="Balloon Text"/>
    <w:basedOn w:val="Normal"/>
    <w:link w:val="BalloonTextChar"/>
    <w:uiPriority w:val="99"/>
    <w:semiHidden/>
    <w:unhideWhenUsed/>
    <w:rsid w:val="00E8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89"/>
    <w:rPr>
      <w:rFonts w:ascii="Segoe UI" w:eastAsia="Times New Roman" w:hAnsi="Segoe UI" w:cs="Segoe UI"/>
      <w:sz w:val="18"/>
      <w:szCs w:val="18"/>
      <w:lang w:val="en-CA"/>
    </w:rPr>
  </w:style>
  <w:style w:type="character" w:styleId="Hyperlink">
    <w:name w:val="Hyperlink"/>
    <w:basedOn w:val="DefaultParagraphFont"/>
    <w:uiPriority w:val="99"/>
    <w:unhideWhenUsed/>
    <w:rsid w:val="00202823"/>
    <w:rPr>
      <w:color w:val="0000FF" w:themeColor="hyperlink"/>
      <w:u w:val="single"/>
    </w:rPr>
  </w:style>
  <w:style w:type="paragraph" w:customStyle="1" w:styleId="lh-18">
    <w:name w:val="lh-18"/>
    <w:basedOn w:val="Normal"/>
    <w:rsid w:val="00AD5349"/>
    <w:pPr>
      <w:spacing w:before="100" w:beforeAutospacing="1" w:after="100" w:afterAutospacing="1" w:line="240" w:lineRule="auto"/>
    </w:pPr>
    <w:rPr>
      <w:rFonts w:ascii="Times" w:eastAsiaTheme="minorEastAsia" w:hAnsi="Times" w:cstheme="minorBidi"/>
      <w:sz w:val="20"/>
      <w:szCs w:val="20"/>
    </w:rPr>
  </w:style>
  <w:style w:type="paragraph" w:customStyle="1" w:styleId="ColorfulList-Accent11">
    <w:name w:val="Colorful List - Accent 11"/>
    <w:basedOn w:val="Normal"/>
    <w:uiPriority w:val="34"/>
    <w:qFormat/>
    <w:rsid w:val="00AD5349"/>
    <w:pPr>
      <w:spacing w:after="0" w:line="240" w:lineRule="auto"/>
      <w:ind w:left="720"/>
    </w:pPr>
    <w:rPr>
      <w:rFonts w:eastAsia="Calibri"/>
      <w:lang w:val="en-US"/>
    </w:rPr>
  </w:style>
  <w:style w:type="character" w:customStyle="1" w:styleId="Heading1Char">
    <w:name w:val="Heading 1 Char"/>
    <w:basedOn w:val="DefaultParagraphFont"/>
    <w:link w:val="Heading1"/>
    <w:uiPriority w:val="9"/>
    <w:rsid w:val="00AD5349"/>
    <w:rPr>
      <w:rFonts w:asciiTheme="majorHAnsi" w:eastAsiaTheme="majorEastAsia" w:hAnsiTheme="majorHAnsi" w:cstheme="majorBidi"/>
      <w:b/>
      <w:bCs/>
      <w:color w:val="365F91" w:themeColor="accent1" w:themeShade="BF"/>
      <w:sz w:val="28"/>
      <w:szCs w:val="28"/>
      <w:lang w:val="en-CA"/>
    </w:rPr>
  </w:style>
  <w:style w:type="paragraph" w:styleId="TOCHeading">
    <w:name w:val="TOC Heading"/>
    <w:basedOn w:val="Heading1"/>
    <w:next w:val="Normal"/>
    <w:uiPriority w:val="39"/>
    <w:semiHidden/>
    <w:unhideWhenUsed/>
    <w:qFormat/>
    <w:rsid w:val="00AD5349"/>
    <w:pPr>
      <w:outlineLvl w:val="9"/>
    </w:pPr>
    <w:rPr>
      <w:lang w:val="en-US" w:eastAsia="ja-JP"/>
    </w:rPr>
  </w:style>
  <w:style w:type="paragraph" w:styleId="TOC1">
    <w:name w:val="toc 1"/>
    <w:basedOn w:val="Normal"/>
    <w:next w:val="Normal"/>
    <w:autoRedefine/>
    <w:uiPriority w:val="39"/>
    <w:unhideWhenUsed/>
    <w:rsid w:val="00AD534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91"/>
    <w:pPr>
      <w:spacing w:after="200" w:line="276" w:lineRule="auto"/>
    </w:pPr>
    <w:rPr>
      <w:rFonts w:ascii="Calibri" w:eastAsia="Times New Roman" w:hAnsi="Calibri" w:cs="Times New Roman"/>
      <w:sz w:val="22"/>
      <w:szCs w:val="22"/>
      <w:lang w:val="en-CA"/>
    </w:rPr>
  </w:style>
  <w:style w:type="paragraph" w:styleId="Heading1">
    <w:name w:val="heading 1"/>
    <w:basedOn w:val="Normal"/>
    <w:next w:val="Normal"/>
    <w:link w:val="Heading1Char"/>
    <w:uiPriority w:val="9"/>
    <w:qFormat/>
    <w:rsid w:val="00AD5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5391"/>
    <w:pPr>
      <w:ind w:left="720"/>
      <w:contextualSpacing/>
    </w:pPr>
  </w:style>
  <w:style w:type="character" w:customStyle="1" w:styleId="highlight">
    <w:name w:val="highlight"/>
    <w:basedOn w:val="DefaultParagraphFont"/>
    <w:rsid w:val="00495391"/>
  </w:style>
  <w:style w:type="paragraph" w:styleId="Header">
    <w:name w:val="header"/>
    <w:basedOn w:val="Normal"/>
    <w:link w:val="HeaderChar"/>
    <w:uiPriority w:val="99"/>
    <w:unhideWhenUsed/>
    <w:rsid w:val="00F2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E9"/>
    <w:rPr>
      <w:rFonts w:ascii="Calibri" w:eastAsia="Times New Roman" w:hAnsi="Calibri" w:cs="Times New Roman"/>
      <w:sz w:val="22"/>
      <w:szCs w:val="22"/>
      <w:lang w:val="en-CA"/>
    </w:rPr>
  </w:style>
  <w:style w:type="paragraph" w:styleId="Footer">
    <w:name w:val="footer"/>
    <w:basedOn w:val="Normal"/>
    <w:link w:val="FooterChar"/>
    <w:uiPriority w:val="99"/>
    <w:unhideWhenUsed/>
    <w:rsid w:val="00F2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E9"/>
    <w:rPr>
      <w:rFonts w:ascii="Calibri" w:eastAsia="Times New Roman" w:hAnsi="Calibri" w:cs="Times New Roman"/>
      <w:sz w:val="22"/>
      <w:szCs w:val="22"/>
      <w:lang w:val="en-CA"/>
    </w:rPr>
  </w:style>
  <w:style w:type="table" w:styleId="TableGrid">
    <w:name w:val="Table Grid"/>
    <w:basedOn w:val="TableNormal"/>
    <w:uiPriority w:val="59"/>
    <w:rsid w:val="002B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
    <w:name w:val="List Table 4 Accent 3"/>
    <w:basedOn w:val="TableNormal"/>
    <w:uiPriority w:val="49"/>
    <w:rsid w:val="00E84C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
    <w:name w:val="List Table 4 Accent 5"/>
    <w:basedOn w:val="TableNormal"/>
    <w:uiPriority w:val="49"/>
    <w:rsid w:val="00E84C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
    <w:name w:val="List Table 4 Accent 1"/>
    <w:basedOn w:val="TableNormal"/>
    <w:uiPriority w:val="49"/>
    <w:rsid w:val="00E84C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TableNormal"/>
    <w:uiPriority w:val="50"/>
    <w:rsid w:val="00E84C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BalloonText">
    <w:name w:val="Balloon Text"/>
    <w:basedOn w:val="Normal"/>
    <w:link w:val="BalloonTextChar"/>
    <w:uiPriority w:val="99"/>
    <w:semiHidden/>
    <w:unhideWhenUsed/>
    <w:rsid w:val="00E8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89"/>
    <w:rPr>
      <w:rFonts w:ascii="Segoe UI" w:eastAsia="Times New Roman" w:hAnsi="Segoe UI" w:cs="Segoe UI"/>
      <w:sz w:val="18"/>
      <w:szCs w:val="18"/>
      <w:lang w:val="en-CA"/>
    </w:rPr>
  </w:style>
  <w:style w:type="character" w:styleId="Hyperlink">
    <w:name w:val="Hyperlink"/>
    <w:basedOn w:val="DefaultParagraphFont"/>
    <w:uiPriority w:val="99"/>
    <w:unhideWhenUsed/>
    <w:rsid w:val="00202823"/>
    <w:rPr>
      <w:color w:val="0000FF" w:themeColor="hyperlink"/>
      <w:u w:val="single"/>
    </w:rPr>
  </w:style>
  <w:style w:type="paragraph" w:customStyle="1" w:styleId="lh-18">
    <w:name w:val="lh-18"/>
    <w:basedOn w:val="Normal"/>
    <w:rsid w:val="00AD5349"/>
    <w:pPr>
      <w:spacing w:before="100" w:beforeAutospacing="1" w:after="100" w:afterAutospacing="1" w:line="240" w:lineRule="auto"/>
    </w:pPr>
    <w:rPr>
      <w:rFonts w:ascii="Times" w:eastAsiaTheme="minorEastAsia" w:hAnsi="Times" w:cstheme="minorBidi"/>
      <w:sz w:val="20"/>
      <w:szCs w:val="20"/>
    </w:rPr>
  </w:style>
  <w:style w:type="paragraph" w:customStyle="1" w:styleId="ColorfulList-Accent11">
    <w:name w:val="Colorful List - Accent 11"/>
    <w:basedOn w:val="Normal"/>
    <w:uiPriority w:val="34"/>
    <w:qFormat/>
    <w:rsid w:val="00AD5349"/>
    <w:pPr>
      <w:spacing w:after="0" w:line="240" w:lineRule="auto"/>
      <w:ind w:left="720"/>
    </w:pPr>
    <w:rPr>
      <w:rFonts w:eastAsia="Calibri"/>
      <w:lang w:val="en-US"/>
    </w:rPr>
  </w:style>
  <w:style w:type="character" w:customStyle="1" w:styleId="Heading1Char">
    <w:name w:val="Heading 1 Char"/>
    <w:basedOn w:val="DefaultParagraphFont"/>
    <w:link w:val="Heading1"/>
    <w:uiPriority w:val="9"/>
    <w:rsid w:val="00AD5349"/>
    <w:rPr>
      <w:rFonts w:asciiTheme="majorHAnsi" w:eastAsiaTheme="majorEastAsia" w:hAnsiTheme="majorHAnsi" w:cstheme="majorBidi"/>
      <w:b/>
      <w:bCs/>
      <w:color w:val="365F91" w:themeColor="accent1" w:themeShade="BF"/>
      <w:sz w:val="28"/>
      <w:szCs w:val="28"/>
      <w:lang w:val="en-CA"/>
    </w:rPr>
  </w:style>
  <w:style w:type="paragraph" w:styleId="TOCHeading">
    <w:name w:val="TOC Heading"/>
    <w:basedOn w:val="Heading1"/>
    <w:next w:val="Normal"/>
    <w:uiPriority w:val="39"/>
    <w:semiHidden/>
    <w:unhideWhenUsed/>
    <w:qFormat/>
    <w:rsid w:val="00AD5349"/>
    <w:pPr>
      <w:outlineLvl w:val="9"/>
    </w:pPr>
    <w:rPr>
      <w:lang w:val="en-US" w:eastAsia="ja-JP"/>
    </w:rPr>
  </w:style>
  <w:style w:type="paragraph" w:styleId="TOC1">
    <w:name w:val="toc 1"/>
    <w:basedOn w:val="Normal"/>
    <w:next w:val="Normal"/>
    <w:autoRedefine/>
    <w:uiPriority w:val="39"/>
    <w:unhideWhenUsed/>
    <w:rsid w:val="00AD53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ingforkids.cps.ca/" TargetMode="External"/><Relationship Id="rId18" Type="http://schemas.openxmlformats.org/officeDocument/2006/relationships/hyperlink" Target="http://rsvshield.ca/public/hom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boutkidshealth.ca/En/HealthAZ/ConditionsandDiseases/LungandBreathingDisorders/Pages/default.aspx" TargetMode="External"/><Relationship Id="rId17" Type="http://schemas.openxmlformats.org/officeDocument/2006/relationships/hyperlink" Target="http://www.nicu-pet.com" TargetMode="External"/><Relationship Id="rId2" Type="http://schemas.openxmlformats.org/officeDocument/2006/relationships/numbering" Target="numbering.xml"/><Relationship Id="rId16" Type="http://schemas.openxmlformats.org/officeDocument/2006/relationships/hyperlink" Target="http://healthycanadians.gc.ca/healthy-living-vie-saine/immunization-immunisation/index-eng.php" TargetMode="External"/><Relationship Id="rId20" Type="http://schemas.openxmlformats.org/officeDocument/2006/relationships/hyperlink" Target="http://www.caringforkids.cp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kidshealth.ca/E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hac-aspc.gc.ca/publicat/cig-gci/index-eng.php" TargetMode="External"/><Relationship Id="rId23" Type="http://schemas.openxmlformats.org/officeDocument/2006/relationships/fontTable" Target="fontTable.xml"/><Relationship Id="rId10" Type="http://schemas.openxmlformats.org/officeDocument/2006/relationships/hyperlink" Target="http://rsvshield.ca/public/home" TargetMode="External"/><Relationship Id="rId19" Type="http://schemas.openxmlformats.org/officeDocument/2006/relationships/hyperlink" Target="http://www.aboutkidshealth.ca/En/Pages/default.aspx" TargetMode="External"/><Relationship Id="rId4" Type="http://schemas.microsoft.com/office/2007/relationships/stylesWithEffects" Target="stylesWithEffects.xml"/><Relationship Id="rId9" Type="http://schemas.openxmlformats.org/officeDocument/2006/relationships/hyperlink" Target="file:///C:\Users\jennifer\Dropbox\Active%20Clients\FiCare\editedlessonplansattached\cpbf-fbpc.org" TargetMode="External"/><Relationship Id="rId14" Type="http://schemas.openxmlformats.org/officeDocument/2006/relationships/hyperlink" Target="http://www.caringforkids.cps.ca/handouts/immunization_information_on_the_internet%2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7035723-0397-404C-89A4-BDCD4F41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Bracht</dc:creator>
  <cp:lastModifiedBy>Musrap, Natasha</cp:lastModifiedBy>
  <cp:revision>2</cp:revision>
  <dcterms:created xsi:type="dcterms:W3CDTF">2016-01-27T13:19:00Z</dcterms:created>
  <dcterms:modified xsi:type="dcterms:W3CDTF">2016-01-27T13:19:00Z</dcterms:modified>
</cp:coreProperties>
</file>